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77" w:rsidRPr="009F7F77" w:rsidRDefault="00881AF0" w:rsidP="009F7F77">
      <w:pPr>
        <w:jc w:val="center"/>
        <w:rPr>
          <w:rFonts w:ascii="Arial" w:hAnsi="Arial" w:cs="Arial"/>
          <w:b/>
          <w:sz w:val="24"/>
          <w:szCs w:val="24"/>
        </w:rPr>
      </w:pPr>
      <w:r w:rsidRPr="009F7F77">
        <w:rPr>
          <w:rFonts w:ascii="Arial" w:hAnsi="Arial" w:cs="Arial"/>
          <w:b/>
          <w:sz w:val="24"/>
          <w:szCs w:val="24"/>
        </w:rPr>
        <w:t>TOPLUMSAL SAĞLIK DEMOKRASİ İLE GELECEK</w:t>
      </w:r>
    </w:p>
    <w:p w:rsidR="00881AF0" w:rsidRPr="001836C9" w:rsidRDefault="009F7F77" w:rsidP="001836C9">
      <w:pPr>
        <w:jc w:val="both"/>
        <w:rPr>
          <w:rFonts w:ascii="Arial" w:hAnsi="Arial" w:cs="Arial"/>
          <w:sz w:val="24"/>
          <w:szCs w:val="24"/>
        </w:rPr>
      </w:pPr>
      <w:r>
        <w:rPr>
          <w:rFonts w:ascii="Arial" w:hAnsi="Arial" w:cs="Arial"/>
          <w:sz w:val="24"/>
          <w:szCs w:val="24"/>
        </w:rPr>
        <w:t>On sekiz aydır</w:t>
      </w:r>
      <w:r w:rsidR="00881AF0" w:rsidRPr="001836C9">
        <w:rPr>
          <w:rFonts w:ascii="Arial" w:hAnsi="Arial" w:cs="Arial"/>
          <w:sz w:val="24"/>
          <w:szCs w:val="24"/>
        </w:rPr>
        <w:t xml:space="preserve"> devam eden Covid-19 salgınında yıkı</w:t>
      </w:r>
      <w:r>
        <w:rPr>
          <w:rFonts w:ascii="Arial" w:hAnsi="Arial" w:cs="Arial"/>
          <w:sz w:val="24"/>
          <w:szCs w:val="24"/>
        </w:rPr>
        <w:t xml:space="preserve">mlar tüm dünyada ve Türkiye’de </w:t>
      </w:r>
      <w:r w:rsidR="00881AF0" w:rsidRPr="001836C9">
        <w:rPr>
          <w:rFonts w:ascii="Arial" w:hAnsi="Arial" w:cs="Arial"/>
          <w:sz w:val="24"/>
          <w:szCs w:val="24"/>
        </w:rPr>
        <w:t>devam ediyor. Covid-19 vakalarında küresel düzeyde bir düşüş yaşansa da emekçiler, işçiler, yoksullar, kırılgan gruplar, ötekileştirilenler hastalanıyor ölmeye devam ediyor. Dünyada toplam vaka sayısı 180 milyona yaklaşmış ve 3,8 milyon insan hayatını kaybetmiştir. Türkiye’de ise resmi verilere göre dahi 5.3 milyon insan hastalanmış yaklaşık 50 bin insan hayatını kaybetmiştir. Milyonlarca insanın hastalandığı, hayatını kaybettiği süreç bir kez daha net olarak ortaya koydu ki, egemen sınıflar için her durumda kritik olan husus küresel meta zincirlerinin kesintiye uğramaması ve sermaye birikim süreçlerinin devamlılığıdır. Ulus devletlerin salgınla mücadele planlarının tümü bu alanlarda herhangi bir aksama yaşanmaması üzerine kurgulanmıştır.</w:t>
      </w:r>
    </w:p>
    <w:p w:rsidR="00881AF0" w:rsidRPr="001836C9" w:rsidRDefault="00881AF0" w:rsidP="001836C9">
      <w:pPr>
        <w:jc w:val="both"/>
        <w:rPr>
          <w:rFonts w:ascii="Arial" w:hAnsi="Arial" w:cs="Arial"/>
          <w:sz w:val="24"/>
          <w:szCs w:val="24"/>
        </w:rPr>
      </w:pPr>
      <w:r w:rsidRPr="001836C9">
        <w:rPr>
          <w:rFonts w:ascii="Arial" w:hAnsi="Arial" w:cs="Arial"/>
          <w:sz w:val="24"/>
          <w:szCs w:val="24"/>
        </w:rPr>
        <w:t xml:space="preserve">Yaşadığımız </w:t>
      </w:r>
      <w:proofErr w:type="spellStart"/>
      <w:r w:rsidRPr="001836C9">
        <w:rPr>
          <w:rFonts w:ascii="Arial" w:hAnsi="Arial" w:cs="Arial"/>
          <w:sz w:val="24"/>
          <w:szCs w:val="24"/>
        </w:rPr>
        <w:t>pandemi</w:t>
      </w:r>
      <w:proofErr w:type="spellEnd"/>
      <w:r w:rsidRPr="001836C9">
        <w:rPr>
          <w:rFonts w:ascii="Arial" w:hAnsi="Arial" w:cs="Arial"/>
          <w:sz w:val="24"/>
          <w:szCs w:val="24"/>
        </w:rPr>
        <w:t xml:space="preserve"> süreci aynı zamanda, sermaye birikim kaynağı ve devletlerin meşruiyet aygıtına dönüşmüş bir sağlık hizmet alanıyla karşı karşıya olduğumuzu da bir kez daha göstermiştir. Sağlık sektörünün ücretli çalışanları olan sağlıkçıların </w:t>
      </w:r>
      <w:proofErr w:type="spellStart"/>
      <w:r w:rsidRPr="001836C9">
        <w:rPr>
          <w:rFonts w:ascii="Arial" w:hAnsi="Arial" w:cs="Arial"/>
          <w:sz w:val="24"/>
          <w:szCs w:val="24"/>
        </w:rPr>
        <w:t>pandemi</w:t>
      </w:r>
      <w:proofErr w:type="spellEnd"/>
      <w:r w:rsidRPr="001836C9">
        <w:rPr>
          <w:rFonts w:ascii="Arial" w:hAnsi="Arial" w:cs="Arial"/>
          <w:sz w:val="24"/>
          <w:szCs w:val="24"/>
        </w:rPr>
        <w:t xml:space="preserve"> sürecindeki fonksiyonu, sağlık sis</w:t>
      </w:r>
      <w:bookmarkStart w:id="0" w:name="_GoBack"/>
      <w:bookmarkEnd w:id="0"/>
      <w:r w:rsidRPr="001836C9">
        <w:rPr>
          <w:rFonts w:ascii="Arial" w:hAnsi="Arial" w:cs="Arial"/>
          <w:sz w:val="24"/>
          <w:szCs w:val="24"/>
        </w:rPr>
        <w:t xml:space="preserve">temlerini ayakta tutarak tüm kitlesel ölümlere rağmen ulus-devletlerin toplum nezdinde meşruiyet kaybı yaşamamasını sağlamak olarak görülmüştür. Kapitalist sistemin toplumsal meşruiyeti, mevcut emek rejimlerinin sürdürülebilirliği için hayati konumdadır. Sermaye birikiminin sürekliliği milyonlarca insanın ölümü pahasına korunmuştur. Sağlık emekçileri, nasıl önlenebileceğini çok iyi bildikleri bir salgının yaygınlaşmasına devlet ve sermayenin göz yumduğu süreçte neredeyse sadece tedavi etmekle sınırlı bir hizmeti, ölümüne çalıştırılarak vermeye zorlanmıştır. Oysaki tüm yaşam alanlarında yasaklar üzerine kurulu güvenlikçi politikalar yerine toplumun salgına dair bilinçlenmesini esas alan, toplumun salgın yönetiminin karar mekanizmalarına katıldığı, sağlık emekçilerinin ve örgütlerinin bu sürecin doğrudan parçası olduğu bir salgınla mücadele programı hayata geçebilirdi. Nasıl yaygınlaştığını bildiğimiz bir hastalığı kontrol altında tutmak mümkündü. Sağlık emekçilerinin katılımı, </w:t>
      </w:r>
      <w:proofErr w:type="spellStart"/>
      <w:r w:rsidRPr="001836C9">
        <w:rPr>
          <w:rFonts w:ascii="Arial" w:hAnsi="Arial" w:cs="Arial"/>
          <w:sz w:val="24"/>
          <w:szCs w:val="24"/>
        </w:rPr>
        <w:t>pandemi</w:t>
      </w:r>
      <w:proofErr w:type="spellEnd"/>
      <w:r w:rsidRPr="001836C9">
        <w:rPr>
          <w:rFonts w:ascii="Arial" w:hAnsi="Arial" w:cs="Arial"/>
          <w:sz w:val="24"/>
          <w:szCs w:val="24"/>
        </w:rPr>
        <w:t xml:space="preserve"> yönetiminde toplum sağlığını önceleyen bir pratiğin hayata geçmesini sağlayabilirdi. Bu açıdan bakıldığında bugüne kadar yaşanılan süreç mevcut emek rejiminin sağlık emekçilerini kendi emeklerine, kendi türlerine, içinde yaşadıkları topluma ne denli yabancılaştırıcı nitelikte olduğunun bir kez daha kanıtlamıştır.</w:t>
      </w:r>
    </w:p>
    <w:p w:rsidR="00881AF0" w:rsidRPr="001836C9" w:rsidRDefault="00881AF0" w:rsidP="001836C9">
      <w:pPr>
        <w:jc w:val="both"/>
        <w:rPr>
          <w:rFonts w:ascii="Arial" w:hAnsi="Arial" w:cs="Arial"/>
          <w:sz w:val="24"/>
          <w:szCs w:val="24"/>
        </w:rPr>
      </w:pPr>
      <w:r w:rsidRPr="001836C9">
        <w:rPr>
          <w:rFonts w:ascii="Arial" w:hAnsi="Arial" w:cs="Arial"/>
          <w:sz w:val="24"/>
          <w:szCs w:val="24"/>
        </w:rPr>
        <w:t xml:space="preserve"> Sağlık Emekçilerinin Mücadelesi</w:t>
      </w:r>
    </w:p>
    <w:p w:rsidR="00881AF0" w:rsidRPr="001836C9" w:rsidRDefault="00881AF0" w:rsidP="001836C9">
      <w:pPr>
        <w:jc w:val="both"/>
        <w:rPr>
          <w:rFonts w:ascii="Arial" w:hAnsi="Arial" w:cs="Arial"/>
          <w:sz w:val="24"/>
          <w:szCs w:val="24"/>
        </w:rPr>
      </w:pPr>
      <w:r w:rsidRPr="001836C9">
        <w:rPr>
          <w:rFonts w:ascii="Arial" w:hAnsi="Arial" w:cs="Arial"/>
          <w:sz w:val="24"/>
          <w:szCs w:val="24"/>
        </w:rPr>
        <w:t xml:space="preserve">Dünyanın pek çok ülkesinde Dünya Bankası öncülüğünde gerçekleştirilen sağlık politikası değişiklikleri Türkiye’de de Sağlıkta Dönüşüm Programı olarak hayata geçirilmiştir. Bu programın en önemli özelliklerinden birisi sağlık alanındaki pazarı büyütmek için sağlık hizmetlerine talebin kışkırtılması ve hizmet sunumunun artırılmasıdır. Sağlık kurumlarının, sağlık çalışanlarının sayısının, yatak kapasitelerinin, muayene sayılarının, tıbbi cihaz sayılarının, istenen tetkik adedinin, ilaç kullanımı ve cerrahi uygulamaların tümünde artış hedeflenmiş ve bu gerçekleştirilmiştir. Esnek çalışma biçimleri, performansla ücretlendirme, toplam kalite yöntemleri gibi uygulamalarla sağlık çalışanlarının emeği üzerinde kontrol sağlanmaya çalışılmıştır. </w:t>
      </w:r>
      <w:proofErr w:type="spellStart"/>
      <w:r w:rsidRPr="001836C9">
        <w:rPr>
          <w:rFonts w:ascii="Arial" w:hAnsi="Arial" w:cs="Arial"/>
          <w:sz w:val="24"/>
          <w:szCs w:val="24"/>
        </w:rPr>
        <w:t>Pandemi</w:t>
      </w:r>
      <w:proofErr w:type="spellEnd"/>
      <w:r w:rsidRPr="001836C9">
        <w:rPr>
          <w:rFonts w:ascii="Arial" w:hAnsi="Arial" w:cs="Arial"/>
          <w:sz w:val="24"/>
          <w:szCs w:val="24"/>
        </w:rPr>
        <w:t xml:space="preserve"> süreci ile beraber sağlık emek sürecindeki sorunlar katlanarak artmıştır. Sağlık emekçilerinin tüm bu sürece dair yürüttüğü mücadeledeki talepleri şöyle sıralanabilir;</w:t>
      </w:r>
    </w:p>
    <w:p w:rsidR="00881AF0" w:rsidRPr="001836C9" w:rsidRDefault="00881AF0" w:rsidP="001836C9">
      <w:pPr>
        <w:jc w:val="both"/>
        <w:rPr>
          <w:rFonts w:ascii="Arial" w:hAnsi="Arial" w:cs="Arial"/>
          <w:sz w:val="24"/>
          <w:szCs w:val="24"/>
        </w:rPr>
      </w:pPr>
      <w:r w:rsidRPr="001836C9">
        <w:rPr>
          <w:rFonts w:ascii="Arial" w:hAnsi="Arial" w:cs="Arial"/>
          <w:sz w:val="24"/>
          <w:szCs w:val="24"/>
        </w:rPr>
        <w:lastRenderedPageBreak/>
        <w:t xml:space="preserve">   1-Covid 19 hastalığı sağlık emekçileri için bir meslek hastalığı kabul edilmeli ve </w:t>
      </w:r>
      <w:proofErr w:type="spellStart"/>
      <w:r w:rsidRPr="001836C9">
        <w:rPr>
          <w:rFonts w:ascii="Arial" w:hAnsi="Arial" w:cs="Arial"/>
          <w:sz w:val="24"/>
          <w:szCs w:val="24"/>
        </w:rPr>
        <w:t>pandemiye</w:t>
      </w:r>
      <w:proofErr w:type="spellEnd"/>
      <w:r w:rsidRPr="001836C9">
        <w:rPr>
          <w:rFonts w:ascii="Arial" w:hAnsi="Arial" w:cs="Arial"/>
          <w:sz w:val="24"/>
          <w:szCs w:val="24"/>
        </w:rPr>
        <w:t xml:space="preserve"> uygun olmayan koşullarda çalışan tüm emekçiler için de iş kazası kapsamında değerlendirilmelidir.</w:t>
      </w:r>
    </w:p>
    <w:p w:rsidR="00881AF0" w:rsidRPr="001836C9" w:rsidRDefault="00881AF0" w:rsidP="001836C9">
      <w:pPr>
        <w:jc w:val="both"/>
        <w:rPr>
          <w:rFonts w:ascii="Arial" w:hAnsi="Arial" w:cs="Arial"/>
          <w:sz w:val="24"/>
          <w:szCs w:val="24"/>
        </w:rPr>
      </w:pPr>
      <w:r w:rsidRPr="001836C9">
        <w:rPr>
          <w:rFonts w:ascii="Arial" w:hAnsi="Arial" w:cs="Arial"/>
          <w:sz w:val="24"/>
          <w:szCs w:val="24"/>
        </w:rPr>
        <w:t xml:space="preserve">   2-Sağlıkta şiddete ve baskılara son verilmelidir. 2002 yılından bu yana Sağlıkta Dönüşüm Programı adı altında uygulanmaya başlanan sağlık politikaları ve yetkililerin sağlık çalışanlarını ötekileştiren dil ve söylemleri ile sağlıkta şiddet bu süreçte tam 8 kat artmıştır.  Sağlıkta şiddet yasası caydırıcı olacak şekilde yeniden düzenlenmelidir. Şiddet konusunda toplumsal eğitim için sosyal bilimciler, davranış bilimciler, sağl</w:t>
      </w:r>
      <w:r w:rsidR="001836C9">
        <w:rPr>
          <w:rFonts w:ascii="Arial" w:hAnsi="Arial" w:cs="Arial"/>
          <w:sz w:val="24"/>
          <w:szCs w:val="24"/>
        </w:rPr>
        <w:t xml:space="preserve">ık meslek ve emek örgütleri vs. </w:t>
      </w:r>
      <w:r w:rsidRPr="001836C9">
        <w:rPr>
          <w:rFonts w:ascii="Arial" w:hAnsi="Arial" w:cs="Arial"/>
          <w:sz w:val="24"/>
          <w:szCs w:val="24"/>
        </w:rPr>
        <w:t>katılımıyla politikalar yeniden belirlenmelidir.</w:t>
      </w:r>
    </w:p>
    <w:p w:rsidR="00881AF0" w:rsidRPr="001836C9" w:rsidRDefault="00881AF0" w:rsidP="001836C9">
      <w:pPr>
        <w:jc w:val="both"/>
        <w:rPr>
          <w:rFonts w:ascii="Arial" w:hAnsi="Arial" w:cs="Arial"/>
          <w:sz w:val="24"/>
          <w:szCs w:val="24"/>
        </w:rPr>
      </w:pPr>
      <w:r w:rsidRPr="001836C9">
        <w:rPr>
          <w:rFonts w:ascii="Arial" w:hAnsi="Arial" w:cs="Arial"/>
          <w:sz w:val="24"/>
          <w:szCs w:val="24"/>
        </w:rPr>
        <w:t xml:space="preserve">   3-Sağlıkta Dönüşüm Programı ile getirilen ve performans sistemi olarak adlandırılan ‘’ek ödeme’’ ye dayalı ücretlendirme şekli derhal sonlandırılmalıdır.</w:t>
      </w:r>
    </w:p>
    <w:p w:rsidR="00881AF0" w:rsidRPr="001836C9" w:rsidRDefault="00881AF0" w:rsidP="001836C9">
      <w:pPr>
        <w:jc w:val="both"/>
        <w:rPr>
          <w:rFonts w:ascii="Arial" w:hAnsi="Arial" w:cs="Arial"/>
          <w:sz w:val="24"/>
          <w:szCs w:val="24"/>
        </w:rPr>
      </w:pPr>
      <w:r w:rsidRPr="001836C9">
        <w:rPr>
          <w:rFonts w:ascii="Arial" w:hAnsi="Arial" w:cs="Arial"/>
          <w:sz w:val="24"/>
          <w:szCs w:val="24"/>
        </w:rPr>
        <w:t xml:space="preserve">    4-Güvencesiz çalışma şekilleri sonlandırılmalı, kadrolu ve güvenceli çalışma sağlanmalıdır.</w:t>
      </w:r>
    </w:p>
    <w:p w:rsidR="00881AF0" w:rsidRPr="001836C9" w:rsidRDefault="00881AF0" w:rsidP="001836C9">
      <w:pPr>
        <w:jc w:val="both"/>
        <w:rPr>
          <w:rFonts w:ascii="Arial" w:hAnsi="Arial" w:cs="Arial"/>
          <w:sz w:val="24"/>
          <w:szCs w:val="24"/>
        </w:rPr>
      </w:pPr>
      <w:r w:rsidRPr="001836C9">
        <w:rPr>
          <w:rFonts w:ascii="Arial" w:hAnsi="Arial" w:cs="Arial"/>
          <w:sz w:val="24"/>
          <w:szCs w:val="24"/>
        </w:rPr>
        <w:t xml:space="preserve">   5-Uzun ve sürekli çalışma koşullarında olan sağlık çalışanlarına Fiili Hizmet Zammı bir an önce uygulanmalı, özellikle </w:t>
      </w:r>
      <w:proofErr w:type="spellStart"/>
      <w:r w:rsidRPr="001836C9">
        <w:rPr>
          <w:rFonts w:ascii="Arial" w:hAnsi="Arial" w:cs="Arial"/>
          <w:sz w:val="24"/>
          <w:szCs w:val="24"/>
        </w:rPr>
        <w:t>pandemi</w:t>
      </w:r>
      <w:proofErr w:type="spellEnd"/>
      <w:r w:rsidRPr="001836C9">
        <w:rPr>
          <w:rFonts w:ascii="Arial" w:hAnsi="Arial" w:cs="Arial"/>
          <w:sz w:val="24"/>
          <w:szCs w:val="24"/>
        </w:rPr>
        <w:t xml:space="preserve"> döneminde yürüttükleri yoğun ve riskli çalışmalar kıdemlerine yansıtılmalıdır.</w:t>
      </w:r>
    </w:p>
    <w:p w:rsidR="00881AF0" w:rsidRPr="001836C9" w:rsidRDefault="00881AF0" w:rsidP="001836C9">
      <w:pPr>
        <w:jc w:val="both"/>
        <w:rPr>
          <w:rFonts w:ascii="Arial" w:hAnsi="Arial" w:cs="Arial"/>
          <w:sz w:val="24"/>
          <w:szCs w:val="24"/>
        </w:rPr>
      </w:pPr>
      <w:r w:rsidRPr="001836C9">
        <w:rPr>
          <w:rFonts w:ascii="Arial" w:hAnsi="Arial" w:cs="Arial"/>
          <w:sz w:val="24"/>
          <w:szCs w:val="24"/>
        </w:rPr>
        <w:t xml:space="preserve">   6-KHK ile işlerinden ihraç edilen sağlık çalışanları d</w:t>
      </w:r>
      <w:r w:rsidR="009F7F77">
        <w:rPr>
          <w:rFonts w:ascii="Arial" w:hAnsi="Arial" w:cs="Arial"/>
          <w:sz w:val="24"/>
          <w:szCs w:val="24"/>
        </w:rPr>
        <w:t>erhal işlerine iade edilmelidir.</w:t>
      </w:r>
      <w:r w:rsidRPr="001836C9">
        <w:rPr>
          <w:rFonts w:ascii="Arial" w:hAnsi="Arial" w:cs="Arial"/>
          <w:sz w:val="24"/>
          <w:szCs w:val="24"/>
        </w:rPr>
        <w:t xml:space="preserve"> </w:t>
      </w:r>
    </w:p>
    <w:p w:rsidR="00881AF0" w:rsidRPr="001836C9" w:rsidRDefault="00881AF0" w:rsidP="001836C9">
      <w:pPr>
        <w:jc w:val="both"/>
        <w:rPr>
          <w:rFonts w:ascii="Arial" w:hAnsi="Arial" w:cs="Arial"/>
          <w:sz w:val="24"/>
          <w:szCs w:val="24"/>
        </w:rPr>
      </w:pPr>
      <w:r w:rsidRPr="001836C9">
        <w:rPr>
          <w:rFonts w:ascii="Arial" w:hAnsi="Arial" w:cs="Arial"/>
          <w:sz w:val="24"/>
          <w:szCs w:val="24"/>
        </w:rPr>
        <w:t xml:space="preserve">    7-Kamu-Özel Ortaklığı adı altında sağlıkta yapılan özelleştirme politikaları terk edilmeli ve bu yolla yapılan Şehir Hastaneleri yanlışlığından biran önce vaz geçilmeli, Şehir Hastaneleri kamulaştırılmalıdır.</w:t>
      </w:r>
    </w:p>
    <w:p w:rsidR="00881AF0" w:rsidRPr="001836C9" w:rsidRDefault="00881AF0" w:rsidP="001836C9">
      <w:pPr>
        <w:jc w:val="both"/>
        <w:rPr>
          <w:rFonts w:ascii="Arial" w:hAnsi="Arial" w:cs="Arial"/>
          <w:sz w:val="24"/>
          <w:szCs w:val="24"/>
        </w:rPr>
      </w:pPr>
      <w:r w:rsidRPr="001836C9">
        <w:rPr>
          <w:rFonts w:ascii="Arial" w:hAnsi="Arial" w:cs="Arial"/>
          <w:sz w:val="24"/>
          <w:szCs w:val="24"/>
        </w:rPr>
        <w:t xml:space="preserve">   8-Kamu özel ayırımı yapmaksızın halkın sağlık hizmeti için ödediği katkı, katılım payları ve ilave ücretler sonlandırılmalıdır  </w:t>
      </w:r>
    </w:p>
    <w:p w:rsidR="00881AF0" w:rsidRPr="001836C9" w:rsidRDefault="00881AF0" w:rsidP="001836C9">
      <w:pPr>
        <w:jc w:val="both"/>
        <w:rPr>
          <w:rFonts w:ascii="Arial" w:hAnsi="Arial" w:cs="Arial"/>
          <w:sz w:val="24"/>
          <w:szCs w:val="24"/>
        </w:rPr>
      </w:pPr>
      <w:r w:rsidRPr="001836C9">
        <w:rPr>
          <w:rFonts w:ascii="Arial" w:hAnsi="Arial" w:cs="Arial"/>
          <w:sz w:val="24"/>
          <w:szCs w:val="24"/>
        </w:rPr>
        <w:t xml:space="preserve">    9-Koruyucu/Önleyici toplum sağlığı merkezli bölgesel tabanlı 1.basamak sağlık hizmetleri tamamen kamusal finansmanla yeniden düzenlenmelidir.</w:t>
      </w:r>
    </w:p>
    <w:p w:rsidR="00881AF0" w:rsidRPr="001836C9" w:rsidRDefault="00881AF0" w:rsidP="001836C9">
      <w:pPr>
        <w:jc w:val="both"/>
        <w:rPr>
          <w:rFonts w:ascii="Arial" w:hAnsi="Arial" w:cs="Arial"/>
          <w:sz w:val="24"/>
          <w:szCs w:val="24"/>
        </w:rPr>
      </w:pPr>
      <w:r w:rsidRPr="001836C9">
        <w:rPr>
          <w:rFonts w:ascii="Arial" w:hAnsi="Arial" w:cs="Arial"/>
          <w:sz w:val="24"/>
          <w:szCs w:val="24"/>
        </w:rPr>
        <w:t xml:space="preserve">    10- Aşıda patent uygulaması kaldırılarak aşıların mülkiyetine son verilmeli, kamusal kaynaklarla yürütülen aşı araştırmaları da gözetildiğinde aşının mülkiyetinin de kamusal olduğu unutulmamalı, tüm toplumun etkin ve güvenli aşıya ulaşımı sağlanmalıdır.</w:t>
      </w:r>
    </w:p>
    <w:p w:rsidR="001836C9" w:rsidRDefault="00881AF0" w:rsidP="001836C9">
      <w:pPr>
        <w:jc w:val="both"/>
        <w:rPr>
          <w:rFonts w:ascii="Arial" w:hAnsi="Arial" w:cs="Arial"/>
          <w:sz w:val="24"/>
          <w:szCs w:val="24"/>
        </w:rPr>
      </w:pPr>
      <w:r w:rsidRPr="001836C9">
        <w:rPr>
          <w:rFonts w:ascii="Arial" w:hAnsi="Arial" w:cs="Arial"/>
          <w:sz w:val="24"/>
          <w:szCs w:val="24"/>
        </w:rPr>
        <w:t xml:space="preserve">Sağlık emekçilerinin mücadele süreçleri, sağlığı toplumsallaştırma mücadelesinin bir parçası olarak ele alınmalıdır. </w:t>
      </w:r>
      <w:proofErr w:type="spellStart"/>
      <w:r w:rsidRPr="001836C9">
        <w:rPr>
          <w:rFonts w:ascii="Arial" w:hAnsi="Arial" w:cs="Arial"/>
          <w:sz w:val="24"/>
          <w:szCs w:val="24"/>
        </w:rPr>
        <w:t>Meslekçi</w:t>
      </w:r>
      <w:proofErr w:type="spellEnd"/>
      <w:r w:rsidRPr="001836C9">
        <w:rPr>
          <w:rFonts w:ascii="Arial" w:hAnsi="Arial" w:cs="Arial"/>
          <w:sz w:val="24"/>
          <w:szCs w:val="24"/>
        </w:rPr>
        <w:t xml:space="preserve"> bakış açılarıyla ayrıcalık talep eden, kendi içinde farklı iktidar odakları yaratan, toplumda çarpıtılmış-</w:t>
      </w:r>
      <w:proofErr w:type="spellStart"/>
      <w:r w:rsidRPr="001836C9">
        <w:rPr>
          <w:rFonts w:ascii="Arial" w:hAnsi="Arial" w:cs="Arial"/>
          <w:sz w:val="24"/>
          <w:szCs w:val="24"/>
        </w:rPr>
        <w:t>tıbbileştirilmiş</w:t>
      </w:r>
      <w:proofErr w:type="spellEnd"/>
      <w:r w:rsidRPr="001836C9">
        <w:rPr>
          <w:rFonts w:ascii="Arial" w:hAnsi="Arial" w:cs="Arial"/>
          <w:sz w:val="24"/>
          <w:szCs w:val="24"/>
        </w:rPr>
        <w:t xml:space="preserve"> sağlık algısını güçlendiren pratiklerden uzak olmalıdır. Doğası itibariyle tehlikeye göz yuman kapitalist üretim ilişkilerinin hâkim olduğu bir emek rejiminde, tehlikeyle kaynağında mücadele etmenin yolu emek sürecinde çalışanların denetiminin devreye girmesinden geçer.  Bu alandaki mücadelede sorunların tespiti kuşkusuz çok önemlidir. Bu sorunları çözmek için talep oluşturmak da elbette ki zorunluluktur. Ancak mücadele bunlardan ibaret kaldığında sorunun kaynağı olan kesimlerden, soruna çözüm bulmasını beklemekten ibaret bir talep siyasetine sınırlanmış olarak kalırız. </w:t>
      </w:r>
      <w:proofErr w:type="spellStart"/>
      <w:r w:rsidRPr="001836C9">
        <w:rPr>
          <w:rFonts w:ascii="Arial" w:hAnsi="Arial" w:cs="Arial"/>
          <w:sz w:val="24"/>
          <w:szCs w:val="24"/>
        </w:rPr>
        <w:t>Pandemi</w:t>
      </w:r>
      <w:proofErr w:type="spellEnd"/>
      <w:r w:rsidRPr="001836C9">
        <w:rPr>
          <w:rFonts w:ascii="Arial" w:hAnsi="Arial" w:cs="Arial"/>
          <w:sz w:val="24"/>
          <w:szCs w:val="24"/>
        </w:rPr>
        <w:t xml:space="preserve"> sürecinde iş cinayetine bağlı ölümlerin en yoğun görüldüğü sağlık alanına dair Sosyal Hizmet Emekçileri Sendikası’ndan yapılan çağrıda; ‘Güvenliğimizi sağlamadan sağlık hizmeti üretmeyelim. Sağlığımızı yöneticilerin insafına bırakmadan sağlık emekçilerinin </w:t>
      </w:r>
      <w:r w:rsidRPr="001836C9">
        <w:rPr>
          <w:rFonts w:ascii="Arial" w:hAnsi="Arial" w:cs="Arial"/>
          <w:sz w:val="24"/>
          <w:szCs w:val="24"/>
        </w:rPr>
        <w:lastRenderedPageBreak/>
        <w:t xml:space="preserve">kolektif iradesi ile oluşturacağımız işyeri salgın komitelerinde örgütlenelim, sağlığımızın korunmasının güvencesi biz olalım.’ ifadeleri yer almıştı. İşçi sağlığını yöneticilerin (sermaye ve devlet/siyasi iktidar) iradesine bırakmamak ve komite/meclis yapılanmaları ile mücadeleyi işyerlerine taşımak hayati düzeyde önemlidir. Sağlıkçılar bu süreçte </w:t>
      </w:r>
      <w:proofErr w:type="gramStart"/>
      <w:r w:rsidRPr="001836C9">
        <w:rPr>
          <w:rFonts w:ascii="Arial" w:hAnsi="Arial" w:cs="Arial"/>
          <w:sz w:val="24"/>
          <w:szCs w:val="24"/>
        </w:rPr>
        <w:t>inisiyatif</w:t>
      </w:r>
      <w:proofErr w:type="gramEnd"/>
      <w:r w:rsidRPr="001836C9">
        <w:rPr>
          <w:rFonts w:ascii="Arial" w:hAnsi="Arial" w:cs="Arial"/>
          <w:sz w:val="24"/>
          <w:szCs w:val="24"/>
        </w:rPr>
        <w:t xml:space="preserve"> alarak; mesleki deneyimimizi, mesleki özerkliğimizi, tüm meşru ve yasal haklarımızı merkeze alarak kendi öz örgütlenmelerimizi ve emek sürecindeki denetim mekanizmalarımızı harekete geçirmelidir. </w:t>
      </w:r>
    </w:p>
    <w:p w:rsidR="001836C9" w:rsidRDefault="001836C9" w:rsidP="001836C9">
      <w:pPr>
        <w:jc w:val="both"/>
        <w:rPr>
          <w:rFonts w:ascii="Arial" w:hAnsi="Arial" w:cs="Arial"/>
          <w:sz w:val="24"/>
          <w:szCs w:val="24"/>
        </w:rPr>
      </w:pPr>
      <w:r>
        <w:rPr>
          <w:rFonts w:ascii="Arial" w:hAnsi="Arial" w:cs="Arial"/>
          <w:sz w:val="24"/>
          <w:szCs w:val="24"/>
        </w:rPr>
        <w:t>Sağlığın Toplumsallaşma</w:t>
      </w:r>
    </w:p>
    <w:p w:rsidR="001836C9" w:rsidRDefault="00881AF0" w:rsidP="001836C9">
      <w:pPr>
        <w:jc w:val="both"/>
        <w:rPr>
          <w:rFonts w:ascii="Arial" w:hAnsi="Arial" w:cs="Arial"/>
          <w:sz w:val="24"/>
          <w:szCs w:val="24"/>
        </w:rPr>
      </w:pPr>
      <w:r w:rsidRPr="001836C9">
        <w:rPr>
          <w:rFonts w:ascii="Arial" w:hAnsi="Arial" w:cs="Arial"/>
          <w:sz w:val="24"/>
          <w:szCs w:val="24"/>
        </w:rPr>
        <w:t xml:space="preserve">Toplumların sağlığına dair değerlendirmeler büyük oranda sağlık hizmetleri ve sağlık emekçileri üzerinden yürütülmektedir. Kuşkusuz </w:t>
      </w:r>
      <w:proofErr w:type="spellStart"/>
      <w:r w:rsidRPr="001836C9">
        <w:rPr>
          <w:rFonts w:ascii="Arial" w:hAnsi="Arial" w:cs="Arial"/>
          <w:sz w:val="24"/>
          <w:szCs w:val="24"/>
        </w:rPr>
        <w:t>sağlıkçılık</w:t>
      </w:r>
      <w:proofErr w:type="spellEnd"/>
      <w:r w:rsidRPr="001836C9">
        <w:rPr>
          <w:rFonts w:ascii="Arial" w:hAnsi="Arial" w:cs="Arial"/>
          <w:sz w:val="24"/>
          <w:szCs w:val="24"/>
        </w:rPr>
        <w:t xml:space="preserve"> tarihin en köklü pratiklerinden birisidir. İnsanın sağlıklı bir şekilde yaşamda kalmak için ortaya koyduğu tarihsel birikim sağlıkçı pratikleriyle doğrudan ilişkilidir. </w:t>
      </w:r>
      <w:proofErr w:type="spellStart"/>
      <w:r w:rsidRPr="001836C9">
        <w:rPr>
          <w:rFonts w:ascii="Arial" w:hAnsi="Arial" w:cs="Arial"/>
          <w:sz w:val="24"/>
          <w:szCs w:val="24"/>
        </w:rPr>
        <w:t>Sağlıkçılık</w:t>
      </w:r>
      <w:proofErr w:type="spellEnd"/>
      <w:r w:rsidRPr="001836C9">
        <w:rPr>
          <w:rFonts w:ascii="Arial" w:hAnsi="Arial" w:cs="Arial"/>
          <w:sz w:val="24"/>
          <w:szCs w:val="24"/>
        </w:rPr>
        <w:t xml:space="preserve"> büyük oranda iktidar ilişkilerinin bir aygıtı sermaye birikiminin bir unsuru haline dönüşse de insanın doğa ile uyumlu bir şekilde yaşamda kalabilmesine katkı sunmaya devam etmektedir. Ancak sağlık hizmet sunumu toplumların sağlığında önemli bir belirleyici faktör olmakla beraber sağlığa dair yaklaşımda merkeze alınırsa yaşamı tamamen </w:t>
      </w:r>
      <w:proofErr w:type="spellStart"/>
      <w:r w:rsidRPr="001836C9">
        <w:rPr>
          <w:rFonts w:ascii="Arial" w:hAnsi="Arial" w:cs="Arial"/>
          <w:sz w:val="24"/>
          <w:szCs w:val="24"/>
        </w:rPr>
        <w:t>tıbbileştiren</w:t>
      </w:r>
      <w:proofErr w:type="spellEnd"/>
      <w:r w:rsidRPr="001836C9">
        <w:rPr>
          <w:rFonts w:ascii="Arial" w:hAnsi="Arial" w:cs="Arial"/>
          <w:sz w:val="24"/>
          <w:szCs w:val="24"/>
        </w:rPr>
        <w:t xml:space="preserve"> bir bakış açısına sıkışmak kaçınılmaz olur. </w:t>
      </w:r>
      <w:proofErr w:type="spellStart"/>
      <w:r w:rsidRPr="001836C9">
        <w:rPr>
          <w:rFonts w:ascii="Arial" w:hAnsi="Arial" w:cs="Arial"/>
          <w:sz w:val="24"/>
          <w:szCs w:val="24"/>
        </w:rPr>
        <w:t>Sağlıkçılık</w:t>
      </w:r>
      <w:proofErr w:type="spellEnd"/>
      <w:r w:rsidRPr="001836C9">
        <w:rPr>
          <w:rFonts w:ascii="Arial" w:hAnsi="Arial" w:cs="Arial"/>
          <w:sz w:val="24"/>
          <w:szCs w:val="24"/>
        </w:rPr>
        <w:t>, tüm emek türleri ile beraber, insan ve doğayı bütünlüklü bir yaklaşımla ele alıp doğayla uyumlu kullanım değeri yaratmayı amaçlayan bir üretici etkinliğe dönüşmelidir. Bu da ancak, yaşamda üretici etkinlikte bulunanların, kendi emeğiyle ilgili tüm süreçleri demokratik katılımcı bir mekanizmayla kendisinin belirlemesinden geçer. Bu nedenle sağlığa dair yaklaşım sağlık hizmetlerine ve sağlık emekçilerine daralmadan ‘sağlığın toplumsallaştırılması’ çerçevesinde ele alınmalıdır. Yeni bir toplumsal inşa için tanımlanacak sağlık; kapitalist, eril ve iktidar üreten sağlık ve sağlık algısından kendini arındırmalıdır. Toplumun var oluşu ve korunması için kendi sağaltım gücüne erişmesi gerekir. Kendi öz örgütlülüğü ve bilinci ile yeni bir sağlık anlayışı ve eylemi yaratılması ‘sağlığın toplumsalla</w:t>
      </w:r>
      <w:r w:rsidR="001836C9">
        <w:rPr>
          <w:rFonts w:ascii="Arial" w:hAnsi="Arial" w:cs="Arial"/>
          <w:sz w:val="24"/>
          <w:szCs w:val="24"/>
        </w:rPr>
        <w:t>şması’ olarak ele alınmaktadır.</w:t>
      </w:r>
    </w:p>
    <w:p w:rsidR="00881AF0" w:rsidRPr="001836C9" w:rsidRDefault="00881AF0" w:rsidP="001836C9">
      <w:pPr>
        <w:jc w:val="both"/>
        <w:rPr>
          <w:rFonts w:ascii="Arial" w:hAnsi="Arial" w:cs="Arial"/>
          <w:sz w:val="24"/>
          <w:szCs w:val="24"/>
        </w:rPr>
      </w:pPr>
      <w:r w:rsidRPr="001836C9">
        <w:rPr>
          <w:rFonts w:ascii="Arial" w:hAnsi="Arial" w:cs="Arial"/>
          <w:sz w:val="24"/>
          <w:szCs w:val="24"/>
        </w:rPr>
        <w:t xml:space="preserve">Öncelikli olarak toplumun ve bireyin sağlık düzeyinin eşitlenerek geliştirilmesi esas alınmalıdır. Bu açıdan sağlıklı var olabilme koşulları tüm toplum ve bireyler için elde edilebilir olmalıdır. Bu, sağlıklı olmayı belirleyen fiziksel, biyolojik, sosyal, kültürel, siyasal ve </w:t>
      </w:r>
      <w:proofErr w:type="gramStart"/>
      <w:r w:rsidRPr="001836C9">
        <w:rPr>
          <w:rFonts w:ascii="Arial" w:hAnsi="Arial" w:cs="Arial"/>
          <w:sz w:val="24"/>
          <w:szCs w:val="24"/>
        </w:rPr>
        <w:t>ekolojik</w:t>
      </w:r>
      <w:proofErr w:type="gramEnd"/>
      <w:r w:rsidRPr="001836C9">
        <w:rPr>
          <w:rFonts w:ascii="Arial" w:hAnsi="Arial" w:cs="Arial"/>
          <w:sz w:val="24"/>
          <w:szCs w:val="24"/>
        </w:rPr>
        <w:t xml:space="preserve"> düzlemlerde yer alan ögelerin adım adım yaşama geçirilmesini zorunlu kılar. Bu anlamda yürütülecek faaliyetler mutlaka sağlık hizmetleri ile de güçlendirilmelidir. Her düzeyde, birinci, ikinci ve üçüncü basamakta, koruyucu, tedavi edici, </w:t>
      </w:r>
      <w:proofErr w:type="spellStart"/>
      <w:r w:rsidRPr="001836C9">
        <w:rPr>
          <w:rFonts w:ascii="Arial" w:hAnsi="Arial" w:cs="Arial"/>
          <w:sz w:val="24"/>
          <w:szCs w:val="24"/>
        </w:rPr>
        <w:t>esenlendirici</w:t>
      </w:r>
      <w:proofErr w:type="spellEnd"/>
      <w:r w:rsidRPr="001836C9">
        <w:rPr>
          <w:rFonts w:ascii="Arial" w:hAnsi="Arial" w:cs="Arial"/>
          <w:sz w:val="24"/>
          <w:szCs w:val="24"/>
        </w:rPr>
        <w:t xml:space="preserve"> ve geliştirici sağlık hizmetlerinin tümünün ulaşılabilir olması sağlanmalıdır. </w:t>
      </w:r>
    </w:p>
    <w:p w:rsidR="00881AF0" w:rsidRPr="001836C9" w:rsidRDefault="00881AF0" w:rsidP="001836C9">
      <w:pPr>
        <w:jc w:val="both"/>
        <w:rPr>
          <w:rFonts w:ascii="Arial" w:hAnsi="Arial" w:cs="Arial"/>
          <w:sz w:val="24"/>
          <w:szCs w:val="24"/>
        </w:rPr>
      </w:pPr>
      <w:r w:rsidRPr="001836C9">
        <w:rPr>
          <w:rFonts w:ascii="Arial" w:hAnsi="Arial" w:cs="Arial"/>
          <w:sz w:val="24"/>
          <w:szCs w:val="24"/>
        </w:rPr>
        <w:t>Sağlığın toplumsallaşması toplum ve bireyin kendi sağlıklılık durumunun kendi kontrolünde yürütülmesi koşullarına sahip olmasını gerektirir. Bunun için de sağlık bilgisinin toplumsallaşması önemli bir unsurdur. Hastalık ve tüketim merkezli bir sağlık algısını geriletmek için kişinin kendi bedenini tanıması, kendi sağlığı için yapabileceklerinin farkında olması ve sağlıkçıya ne zaman başvurması gerektiği konusundaki farkındalık düzeyinin geliştirilmesi,  sağlık hizmetlerinden yararlanma ilişkisinin bağımlılık oluşturmadan sürdürülebilmesi hedeflenmelidir.</w:t>
      </w:r>
    </w:p>
    <w:p w:rsidR="00881AF0" w:rsidRPr="001836C9" w:rsidRDefault="00881AF0" w:rsidP="001836C9">
      <w:pPr>
        <w:jc w:val="both"/>
        <w:rPr>
          <w:rFonts w:ascii="Arial" w:hAnsi="Arial" w:cs="Arial"/>
          <w:sz w:val="24"/>
          <w:szCs w:val="24"/>
        </w:rPr>
      </w:pPr>
      <w:r w:rsidRPr="001836C9">
        <w:rPr>
          <w:rFonts w:ascii="Arial" w:hAnsi="Arial" w:cs="Arial"/>
          <w:sz w:val="24"/>
          <w:szCs w:val="24"/>
        </w:rPr>
        <w:lastRenderedPageBreak/>
        <w:t>Sağlık hizmetlerinin demokratikleştirilmesi, hizmet üretenlerin planlamadan sunuma kadar söz ve karar sahibi olduğu demokratik bir mekanizma genel demokratikleşmeye de katkı sunacaktır.</w:t>
      </w:r>
    </w:p>
    <w:p w:rsidR="00881AF0" w:rsidRPr="001836C9" w:rsidRDefault="00881AF0" w:rsidP="001836C9">
      <w:pPr>
        <w:jc w:val="both"/>
        <w:rPr>
          <w:rFonts w:ascii="Arial" w:hAnsi="Arial" w:cs="Arial"/>
          <w:sz w:val="24"/>
          <w:szCs w:val="24"/>
        </w:rPr>
      </w:pPr>
      <w:r w:rsidRPr="001836C9">
        <w:rPr>
          <w:rFonts w:ascii="Arial" w:hAnsi="Arial" w:cs="Arial"/>
          <w:sz w:val="24"/>
          <w:szCs w:val="24"/>
        </w:rPr>
        <w:t xml:space="preserve">Sağlık ancak bedensel, ruhsal, siyasal, kültürel, </w:t>
      </w:r>
      <w:proofErr w:type="gramStart"/>
      <w:r w:rsidRPr="001836C9">
        <w:rPr>
          <w:rFonts w:ascii="Arial" w:hAnsi="Arial" w:cs="Arial"/>
          <w:sz w:val="24"/>
          <w:szCs w:val="24"/>
        </w:rPr>
        <w:t>ekolojik</w:t>
      </w:r>
      <w:proofErr w:type="gramEnd"/>
      <w:r w:rsidRPr="001836C9">
        <w:rPr>
          <w:rFonts w:ascii="Arial" w:hAnsi="Arial" w:cs="Arial"/>
          <w:sz w:val="24"/>
          <w:szCs w:val="24"/>
        </w:rPr>
        <w:t xml:space="preserve"> bütünlükte ele alındığında tam iyilik hali</w:t>
      </w:r>
    </w:p>
    <w:p w:rsidR="00881AF0" w:rsidRPr="001836C9" w:rsidRDefault="00881AF0" w:rsidP="001836C9">
      <w:pPr>
        <w:jc w:val="both"/>
        <w:rPr>
          <w:rFonts w:ascii="Arial" w:hAnsi="Arial" w:cs="Arial"/>
          <w:sz w:val="24"/>
          <w:szCs w:val="24"/>
        </w:rPr>
      </w:pPr>
      <w:proofErr w:type="gramStart"/>
      <w:r w:rsidRPr="001836C9">
        <w:rPr>
          <w:rFonts w:ascii="Arial" w:hAnsi="Arial" w:cs="Arial"/>
          <w:sz w:val="24"/>
          <w:szCs w:val="24"/>
        </w:rPr>
        <w:t>tanımlanabilir</w:t>
      </w:r>
      <w:proofErr w:type="gramEnd"/>
      <w:r w:rsidRPr="001836C9">
        <w:rPr>
          <w:rFonts w:ascii="Arial" w:hAnsi="Arial" w:cs="Arial"/>
          <w:sz w:val="24"/>
          <w:szCs w:val="24"/>
        </w:rPr>
        <w:t>. ‘Sağlıklı olma’ halinin mümkün olabileceği koşulları ve mücadeleyi de tanımlar.</w:t>
      </w:r>
    </w:p>
    <w:p w:rsidR="00881AF0" w:rsidRPr="001836C9" w:rsidRDefault="00881AF0" w:rsidP="001836C9">
      <w:pPr>
        <w:jc w:val="both"/>
        <w:rPr>
          <w:rFonts w:ascii="Arial" w:hAnsi="Arial" w:cs="Arial"/>
          <w:sz w:val="24"/>
          <w:szCs w:val="24"/>
        </w:rPr>
      </w:pPr>
      <w:r w:rsidRPr="001836C9">
        <w:rPr>
          <w:rFonts w:ascii="Arial" w:hAnsi="Arial" w:cs="Arial"/>
          <w:sz w:val="24"/>
          <w:szCs w:val="24"/>
        </w:rPr>
        <w:t>‘Sağlık, sağlıkçılara bırakılamayacak kadar önemlidir.’ (</w:t>
      </w:r>
      <w:proofErr w:type="spellStart"/>
      <w:r w:rsidRPr="001836C9">
        <w:rPr>
          <w:rFonts w:ascii="Arial" w:hAnsi="Arial" w:cs="Arial"/>
          <w:sz w:val="24"/>
          <w:szCs w:val="24"/>
        </w:rPr>
        <w:t>Ivan</w:t>
      </w:r>
      <w:proofErr w:type="spellEnd"/>
      <w:r w:rsidRPr="001836C9">
        <w:rPr>
          <w:rFonts w:ascii="Arial" w:hAnsi="Arial" w:cs="Arial"/>
          <w:sz w:val="24"/>
          <w:szCs w:val="24"/>
        </w:rPr>
        <w:t xml:space="preserve"> </w:t>
      </w:r>
      <w:proofErr w:type="spellStart"/>
      <w:r w:rsidRPr="001836C9">
        <w:rPr>
          <w:rFonts w:ascii="Arial" w:hAnsi="Arial" w:cs="Arial"/>
          <w:sz w:val="24"/>
          <w:szCs w:val="24"/>
        </w:rPr>
        <w:t>Illich</w:t>
      </w:r>
      <w:proofErr w:type="spellEnd"/>
      <w:r w:rsidRPr="001836C9">
        <w:rPr>
          <w:rFonts w:ascii="Arial" w:hAnsi="Arial" w:cs="Arial"/>
          <w:sz w:val="24"/>
          <w:szCs w:val="24"/>
        </w:rPr>
        <w:t>)</w:t>
      </w:r>
    </w:p>
    <w:p w:rsidR="00881AF0" w:rsidRPr="001836C9" w:rsidRDefault="00881AF0" w:rsidP="001836C9">
      <w:pPr>
        <w:jc w:val="both"/>
        <w:rPr>
          <w:rFonts w:ascii="Arial" w:hAnsi="Arial" w:cs="Arial"/>
          <w:sz w:val="24"/>
          <w:szCs w:val="24"/>
        </w:rPr>
      </w:pPr>
      <w:r w:rsidRPr="001836C9">
        <w:rPr>
          <w:rFonts w:ascii="Arial" w:hAnsi="Arial" w:cs="Arial"/>
          <w:sz w:val="24"/>
          <w:szCs w:val="24"/>
        </w:rPr>
        <w:t>Sağlımız için öncelikle demokrasiye ihtiyacımız olduğu ve birlikte mücadele etme hepimizin geçmişten, bugüne ve yarınlara olan sorumluluğudur.</w:t>
      </w:r>
    </w:p>
    <w:p w:rsidR="00D95FBF" w:rsidRPr="001836C9" w:rsidRDefault="00881AF0" w:rsidP="001836C9">
      <w:pPr>
        <w:jc w:val="both"/>
        <w:rPr>
          <w:rFonts w:ascii="Arial" w:hAnsi="Arial" w:cs="Arial"/>
          <w:sz w:val="24"/>
          <w:szCs w:val="24"/>
        </w:rPr>
      </w:pPr>
      <w:r w:rsidRPr="001836C9">
        <w:rPr>
          <w:rFonts w:ascii="Arial" w:hAnsi="Arial" w:cs="Arial"/>
          <w:sz w:val="24"/>
          <w:szCs w:val="24"/>
        </w:rPr>
        <w:t>TTB-SES-Dev Sağlık-İş</w:t>
      </w:r>
    </w:p>
    <w:sectPr w:rsidR="00D95FBF" w:rsidRPr="00183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F0"/>
    <w:rsid w:val="001836C9"/>
    <w:rsid w:val="00881AF0"/>
    <w:rsid w:val="009F7F77"/>
    <w:rsid w:val="00D95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2A07"/>
  <w15:chartTrackingRefBased/>
  <w15:docId w15:val="{207127B5-1873-4CCF-AAA5-1B817ACF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1562</Words>
  <Characters>8908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2</cp:revision>
  <dcterms:created xsi:type="dcterms:W3CDTF">2021-06-28T11:50:00Z</dcterms:created>
  <dcterms:modified xsi:type="dcterms:W3CDTF">2021-06-28T12:14:00Z</dcterms:modified>
</cp:coreProperties>
</file>