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86" w:rsidRDefault="004F0686" w:rsidP="004F0686">
      <w:pPr>
        <w:spacing w:line="240" w:lineRule="auto"/>
        <w:ind w:left="708"/>
        <w:rPr>
          <w:rFonts w:ascii="Times New Roman" w:hAnsi="Times New Roman" w:cs="Times New Roman"/>
          <w:b/>
          <w:sz w:val="24"/>
          <w:szCs w:val="24"/>
        </w:rPr>
      </w:pPr>
      <w:bookmarkStart w:id="0" w:name="_GoBack"/>
      <w:bookmarkEnd w:id="0"/>
      <w:r w:rsidRPr="003666C4">
        <w:rPr>
          <w:noProof/>
          <w:lang w:eastAsia="tr-TR"/>
        </w:rPr>
        <w:drawing>
          <wp:anchor distT="0" distB="0" distL="114300" distR="114300" simplePos="0" relativeHeight="251659264" behindDoc="1" locked="0" layoutInCell="1" allowOverlap="1">
            <wp:simplePos x="0" y="0"/>
            <wp:positionH relativeFrom="column">
              <wp:posOffset>-892175</wp:posOffset>
            </wp:positionH>
            <wp:positionV relativeFrom="paragraph">
              <wp:posOffset>-899795</wp:posOffset>
            </wp:positionV>
            <wp:extent cx="7545705" cy="1569720"/>
            <wp:effectExtent l="0" t="0" r="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570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6C4">
        <w:rPr>
          <w:rFonts w:ascii="Times New Roman" w:hAnsi="Times New Roman" w:cs="Times New Roman"/>
          <w:b/>
          <w:sz w:val="24"/>
          <w:szCs w:val="24"/>
          <w:lang w:eastAsia="tr-TR"/>
        </w:rPr>
        <w:tab/>
      </w:r>
      <w:r w:rsidRPr="003666C4">
        <w:rPr>
          <w:rFonts w:ascii="Times New Roman" w:hAnsi="Times New Roman" w:cs="Times New Roman"/>
          <w:b/>
          <w:sz w:val="24"/>
          <w:szCs w:val="24"/>
          <w:lang w:eastAsia="tr-TR"/>
        </w:rPr>
        <w:tab/>
      </w:r>
      <w:r w:rsidRPr="003666C4">
        <w:rPr>
          <w:rFonts w:ascii="Times New Roman" w:hAnsi="Times New Roman" w:cs="Times New Roman"/>
          <w:b/>
          <w:sz w:val="24"/>
          <w:szCs w:val="24"/>
          <w:lang w:eastAsia="tr-TR"/>
        </w:rPr>
        <w:tab/>
      </w:r>
      <w:r w:rsidRPr="003666C4">
        <w:rPr>
          <w:rFonts w:ascii="Times New Roman" w:hAnsi="Times New Roman" w:cs="Times New Roman"/>
          <w:b/>
          <w:sz w:val="24"/>
          <w:szCs w:val="24"/>
          <w:lang w:eastAsia="tr-TR"/>
        </w:rPr>
        <w:tab/>
        <w:t xml:space="preserve">             </w:t>
      </w:r>
      <w:r w:rsidRPr="003666C4">
        <w:rPr>
          <w:rFonts w:ascii="Times New Roman" w:hAnsi="Times New Roman" w:cs="Times New Roman"/>
          <w:b/>
          <w:sz w:val="24"/>
          <w:szCs w:val="24"/>
          <w:lang w:eastAsia="tr-TR"/>
        </w:rPr>
        <w:tab/>
      </w:r>
      <w:r w:rsidRPr="003666C4">
        <w:rPr>
          <w:rFonts w:ascii="Times New Roman" w:hAnsi="Times New Roman" w:cs="Times New Roman"/>
          <w:b/>
          <w:sz w:val="24"/>
          <w:szCs w:val="24"/>
          <w:lang w:eastAsia="tr-TR"/>
        </w:rPr>
        <w:tab/>
      </w:r>
      <w:r w:rsidRPr="003666C4">
        <w:rPr>
          <w:rFonts w:ascii="Times New Roman" w:hAnsi="Times New Roman" w:cs="Times New Roman"/>
          <w:b/>
          <w:sz w:val="24"/>
          <w:szCs w:val="24"/>
          <w:lang w:eastAsia="tr-TR"/>
        </w:rPr>
        <w:tab/>
        <w:t xml:space="preserve">           </w:t>
      </w:r>
      <w:r w:rsidRPr="003666C4">
        <w:rPr>
          <w:rFonts w:ascii="Times New Roman" w:hAnsi="Times New Roman" w:cs="Times New Roman"/>
          <w:b/>
          <w:sz w:val="24"/>
          <w:szCs w:val="24"/>
          <w:lang w:eastAsia="tr-TR"/>
        </w:rPr>
        <w:tab/>
      </w:r>
      <w:r w:rsidRPr="003666C4">
        <w:rPr>
          <w:rFonts w:ascii="Times New Roman" w:hAnsi="Times New Roman" w:cs="Times New Roman"/>
          <w:b/>
          <w:sz w:val="24"/>
          <w:szCs w:val="24"/>
          <w:lang w:eastAsia="tr-TR"/>
        </w:rPr>
        <w:tab/>
      </w:r>
      <w:r w:rsidRPr="003666C4">
        <w:rPr>
          <w:rFonts w:ascii="Times New Roman" w:hAnsi="Times New Roman" w:cs="Times New Roman"/>
          <w:b/>
          <w:sz w:val="24"/>
          <w:szCs w:val="24"/>
          <w:lang w:eastAsia="tr-TR"/>
        </w:rPr>
        <w:tab/>
      </w:r>
    </w:p>
    <w:p w:rsidR="004F0686" w:rsidRPr="003666C4" w:rsidRDefault="004F0686" w:rsidP="004F0686">
      <w:pPr>
        <w:spacing w:after="0" w:line="240" w:lineRule="auto"/>
        <w:jc w:val="both"/>
        <w:rPr>
          <w:rFonts w:ascii="Times New Roman" w:hAnsi="Times New Roman" w:cs="Times New Roman"/>
          <w:sz w:val="24"/>
          <w:szCs w:val="24"/>
        </w:rPr>
      </w:pPr>
      <w:r w:rsidRPr="003666C4">
        <w:rPr>
          <w:rFonts w:ascii="Times New Roman" w:hAnsi="Times New Roman" w:cs="Times New Roman"/>
          <w:b/>
          <w:sz w:val="24"/>
          <w:szCs w:val="24"/>
        </w:rPr>
        <w:t>Say</w:t>
      </w:r>
      <w:r w:rsidRPr="003666C4">
        <w:rPr>
          <w:rFonts w:ascii="Times New Roman" w:eastAsia="Helvetica" w:hAnsi="Times New Roman" w:cs="Times New Roman"/>
          <w:b/>
          <w:sz w:val="24"/>
          <w:szCs w:val="24"/>
        </w:rPr>
        <w:t>ı</w:t>
      </w:r>
      <w:r w:rsidRPr="003666C4">
        <w:rPr>
          <w:rFonts w:ascii="Times New Roman" w:eastAsia="Helvetica" w:hAnsi="Times New Roman" w:cs="Times New Roman"/>
          <w:b/>
          <w:sz w:val="24"/>
          <w:szCs w:val="24"/>
        </w:rPr>
        <w:tab/>
        <w:t xml:space="preserve">: </w:t>
      </w:r>
      <w:r w:rsidRPr="003666C4">
        <w:rPr>
          <w:rFonts w:ascii="Times New Roman" w:hAnsi="Times New Roman" w:cs="Times New Roman"/>
          <w:sz w:val="24"/>
          <w:szCs w:val="24"/>
        </w:rPr>
        <w:t>2021-</w:t>
      </w:r>
      <w:r>
        <w:rPr>
          <w:rFonts w:ascii="Times New Roman" w:hAnsi="Times New Roman" w:cs="Times New Roman"/>
          <w:sz w:val="24"/>
          <w:szCs w:val="24"/>
        </w:rPr>
        <w:t>59</w:t>
      </w:r>
      <w:r w:rsidRPr="003666C4">
        <w:rPr>
          <w:rFonts w:ascii="Times New Roman" w:hAnsi="Times New Roman" w:cs="Times New Roman"/>
          <w:sz w:val="24"/>
          <w:szCs w:val="24"/>
        </w:rPr>
        <w:t>/05-</w:t>
      </w:r>
      <w:r>
        <w:rPr>
          <w:rFonts w:ascii="Times New Roman" w:hAnsi="Times New Roman" w:cs="Times New Roman"/>
          <w:sz w:val="24"/>
          <w:szCs w:val="24"/>
        </w:rPr>
        <w:t>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24.02.2021</w:t>
      </w:r>
    </w:p>
    <w:p w:rsidR="004F0686" w:rsidRPr="003666C4" w:rsidRDefault="004F0686" w:rsidP="004F0686">
      <w:pPr>
        <w:ind w:left="708" w:hanging="705"/>
        <w:jc w:val="both"/>
        <w:rPr>
          <w:rFonts w:ascii="Times New Roman" w:hAnsi="Times New Roman" w:cs="Times New Roman"/>
          <w:sz w:val="24"/>
          <w:szCs w:val="24"/>
        </w:rPr>
      </w:pPr>
      <w:r w:rsidRPr="003666C4">
        <w:rPr>
          <w:rFonts w:ascii="Times New Roman" w:hAnsi="Times New Roman" w:cs="Times New Roman"/>
          <w:b/>
          <w:sz w:val="24"/>
          <w:szCs w:val="24"/>
        </w:rPr>
        <w:t>Konu</w:t>
      </w:r>
      <w:r w:rsidRPr="003666C4">
        <w:rPr>
          <w:rFonts w:ascii="Times New Roman" w:hAnsi="Times New Roman" w:cs="Times New Roman"/>
          <w:b/>
          <w:sz w:val="24"/>
          <w:szCs w:val="24"/>
        </w:rPr>
        <w:tab/>
      </w:r>
      <w:r w:rsidRPr="003666C4">
        <w:rPr>
          <w:rFonts w:ascii="Times New Roman" w:hAnsi="Times New Roman" w:cs="Times New Roman"/>
          <w:sz w:val="24"/>
          <w:szCs w:val="24"/>
        </w:rPr>
        <w:t xml:space="preserve">: </w:t>
      </w:r>
      <w:r>
        <w:rPr>
          <w:rFonts w:ascii="Times New Roman" w:hAnsi="Times New Roman" w:cs="Times New Roman"/>
          <w:sz w:val="24"/>
          <w:szCs w:val="24"/>
        </w:rPr>
        <w:t>Anket</w:t>
      </w:r>
      <w:r w:rsidRPr="003666C4">
        <w:rPr>
          <w:rFonts w:ascii="Times New Roman" w:hAnsi="Times New Roman" w:cs="Times New Roman"/>
          <w:sz w:val="24"/>
          <w:szCs w:val="24"/>
        </w:rPr>
        <w:t xml:space="preserve"> </w:t>
      </w:r>
      <w:proofErr w:type="spellStart"/>
      <w:r w:rsidRPr="003666C4">
        <w:rPr>
          <w:rFonts w:ascii="Times New Roman" w:hAnsi="Times New Roman" w:cs="Times New Roman"/>
          <w:sz w:val="24"/>
          <w:szCs w:val="24"/>
        </w:rPr>
        <w:t>Hk</w:t>
      </w:r>
      <w:proofErr w:type="spellEnd"/>
      <w:r w:rsidRPr="003666C4">
        <w:rPr>
          <w:rFonts w:ascii="Times New Roman" w:hAnsi="Times New Roman" w:cs="Times New Roman"/>
          <w:sz w:val="24"/>
          <w:szCs w:val="24"/>
        </w:rPr>
        <w:t>.</w:t>
      </w:r>
    </w:p>
    <w:p w:rsidR="004F0686" w:rsidRPr="003666C4" w:rsidRDefault="004F0686" w:rsidP="004F0686">
      <w:pPr>
        <w:spacing w:after="0" w:line="240" w:lineRule="auto"/>
        <w:rPr>
          <w:rFonts w:ascii="Times New Roman" w:hAnsi="Times New Roman" w:cs="Times New Roman"/>
          <w:b/>
          <w:sz w:val="24"/>
          <w:szCs w:val="24"/>
        </w:rPr>
      </w:pPr>
    </w:p>
    <w:p w:rsidR="004F0686" w:rsidRPr="003666C4" w:rsidRDefault="004F0686" w:rsidP="004F0686">
      <w:pPr>
        <w:spacing w:after="0" w:line="240" w:lineRule="auto"/>
        <w:jc w:val="center"/>
        <w:rPr>
          <w:rFonts w:ascii="Times New Roman" w:hAnsi="Times New Roman" w:cs="Times New Roman"/>
          <w:b/>
          <w:sz w:val="24"/>
          <w:szCs w:val="24"/>
        </w:rPr>
      </w:pPr>
      <w:r w:rsidRPr="003666C4">
        <w:rPr>
          <w:rFonts w:ascii="Times New Roman" w:hAnsi="Times New Roman" w:cs="Times New Roman"/>
          <w:b/>
          <w:sz w:val="24"/>
          <w:szCs w:val="24"/>
        </w:rPr>
        <w:t>GENEL MERKEZLERE</w:t>
      </w:r>
    </w:p>
    <w:p w:rsidR="004F0686" w:rsidRPr="003666C4" w:rsidRDefault="004F0686" w:rsidP="004F0686">
      <w:pPr>
        <w:spacing w:after="0" w:line="240" w:lineRule="auto"/>
        <w:jc w:val="center"/>
        <w:rPr>
          <w:rFonts w:ascii="Times New Roman" w:hAnsi="Times New Roman" w:cs="Times New Roman"/>
          <w:b/>
          <w:sz w:val="24"/>
          <w:szCs w:val="24"/>
        </w:rPr>
      </w:pPr>
    </w:p>
    <w:p w:rsidR="004F0686" w:rsidRPr="00D84B1F" w:rsidRDefault="004F0686" w:rsidP="004F06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Kapitalizmin,</w:t>
      </w:r>
      <w:r w:rsidRPr="003666C4">
        <w:rPr>
          <w:rFonts w:ascii="Times New Roman" w:hAnsi="Times New Roman" w:cs="Times New Roman"/>
          <w:sz w:val="24"/>
          <w:szCs w:val="24"/>
        </w:rPr>
        <w:t xml:space="preserve"> güvencesizlik ve yoksulluk kıskacında</w:t>
      </w:r>
      <w:r>
        <w:rPr>
          <w:rFonts w:ascii="Times New Roman" w:hAnsi="Times New Roman" w:cs="Times New Roman"/>
          <w:sz w:val="24"/>
          <w:szCs w:val="24"/>
        </w:rPr>
        <w:t>ki</w:t>
      </w:r>
      <w:r w:rsidRPr="003666C4">
        <w:rPr>
          <w:rFonts w:ascii="Times New Roman" w:hAnsi="Times New Roman" w:cs="Times New Roman"/>
          <w:sz w:val="24"/>
          <w:szCs w:val="24"/>
        </w:rPr>
        <w:t xml:space="preserve"> </w:t>
      </w:r>
      <w:r>
        <w:rPr>
          <w:rFonts w:ascii="Times New Roman" w:hAnsi="Times New Roman" w:cs="Times New Roman"/>
          <w:sz w:val="24"/>
          <w:szCs w:val="24"/>
        </w:rPr>
        <w:t>emeği</w:t>
      </w:r>
      <w:r w:rsidRPr="003666C4">
        <w:rPr>
          <w:rFonts w:ascii="Times New Roman" w:hAnsi="Times New Roman" w:cs="Times New Roman"/>
          <w:sz w:val="24"/>
          <w:szCs w:val="24"/>
        </w:rPr>
        <w:t xml:space="preserve"> daha fazla denetim altına alma </w:t>
      </w:r>
      <w:r>
        <w:rPr>
          <w:rFonts w:ascii="Times New Roman" w:hAnsi="Times New Roman" w:cs="Times New Roman"/>
          <w:sz w:val="24"/>
          <w:szCs w:val="24"/>
        </w:rPr>
        <w:t>amacı</w:t>
      </w:r>
      <w:r w:rsidRPr="003666C4">
        <w:rPr>
          <w:rFonts w:ascii="Times New Roman" w:hAnsi="Times New Roman" w:cs="Times New Roman"/>
          <w:sz w:val="24"/>
          <w:szCs w:val="24"/>
        </w:rPr>
        <w:t xml:space="preserve"> pandemiyle birlikte hız kazanmıştır. </w:t>
      </w:r>
      <w:r w:rsidRPr="00400499">
        <w:rPr>
          <w:rFonts w:ascii="Times New Roman" w:hAnsi="Times New Roman" w:cs="Times New Roman"/>
          <w:sz w:val="24"/>
          <w:szCs w:val="24"/>
        </w:rPr>
        <w:t>Pandemide yaygınlaştırılan esnek v</w:t>
      </w:r>
      <w:r>
        <w:rPr>
          <w:rFonts w:ascii="Times New Roman" w:hAnsi="Times New Roman" w:cs="Times New Roman"/>
          <w:sz w:val="24"/>
          <w:szCs w:val="24"/>
        </w:rPr>
        <w:t xml:space="preserve">e güvencesiz çalışma biçimleri </w:t>
      </w:r>
      <w:r w:rsidRPr="00400499">
        <w:rPr>
          <w:rFonts w:ascii="Times New Roman" w:hAnsi="Times New Roman" w:cs="Times New Roman"/>
          <w:sz w:val="24"/>
          <w:szCs w:val="24"/>
        </w:rPr>
        <w:t>çok daha ağır sonuçlar yaratmıştır.</w:t>
      </w:r>
      <w:r w:rsidRPr="003666C4">
        <w:rPr>
          <w:rFonts w:ascii="Times New Roman" w:hAnsi="Times New Roman" w:cs="Times New Roman"/>
          <w:b/>
          <w:sz w:val="24"/>
          <w:szCs w:val="24"/>
        </w:rPr>
        <w:t xml:space="preserve"> </w:t>
      </w:r>
      <w:r>
        <w:rPr>
          <w:rFonts w:ascii="Times New Roman" w:hAnsi="Times New Roman" w:cs="Times New Roman"/>
          <w:sz w:val="24"/>
          <w:szCs w:val="24"/>
        </w:rPr>
        <w:t>Ü</w:t>
      </w:r>
      <w:r w:rsidRPr="00D84B1F">
        <w:rPr>
          <w:rFonts w:ascii="Times New Roman" w:hAnsi="Times New Roman" w:cs="Times New Roman"/>
          <w:sz w:val="24"/>
          <w:szCs w:val="24"/>
        </w:rPr>
        <w:t xml:space="preserve">cretli </w:t>
      </w:r>
      <w:r>
        <w:rPr>
          <w:rFonts w:ascii="Times New Roman" w:hAnsi="Times New Roman" w:cs="Times New Roman"/>
          <w:sz w:val="24"/>
          <w:szCs w:val="24"/>
        </w:rPr>
        <w:t>kadın emek gücü</w:t>
      </w:r>
      <w:r w:rsidRPr="00D84B1F">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D84B1F">
        <w:rPr>
          <w:rFonts w:ascii="Times New Roman" w:hAnsi="Times New Roman" w:cs="Times New Roman"/>
          <w:sz w:val="24"/>
          <w:szCs w:val="24"/>
        </w:rPr>
        <w:t xml:space="preserve">pandemi fırsatçılığıyla ev içerisine </w:t>
      </w:r>
      <w:r>
        <w:rPr>
          <w:rFonts w:ascii="Times New Roman" w:hAnsi="Times New Roman" w:cs="Times New Roman"/>
          <w:sz w:val="24"/>
          <w:szCs w:val="24"/>
        </w:rPr>
        <w:t>hapsedilmeye çalışılmış,</w:t>
      </w:r>
      <w:r w:rsidRPr="00D84B1F">
        <w:rPr>
          <w:rFonts w:ascii="Times New Roman" w:hAnsi="Times New Roman" w:cs="Times New Roman"/>
          <w:sz w:val="24"/>
          <w:szCs w:val="24"/>
        </w:rPr>
        <w:t xml:space="preserve"> hane içindeki görünmeyen kadın emeği sömürüsü yeni biçimler kazanarak derinleştirilmeye ça</w:t>
      </w:r>
      <w:r>
        <w:rPr>
          <w:rFonts w:ascii="Times New Roman" w:hAnsi="Times New Roman" w:cs="Times New Roman"/>
          <w:sz w:val="24"/>
          <w:szCs w:val="24"/>
        </w:rPr>
        <w:t>lışılmıştır</w:t>
      </w:r>
      <w:r w:rsidRPr="00D84B1F">
        <w:rPr>
          <w:rFonts w:ascii="Times New Roman" w:hAnsi="Times New Roman" w:cs="Times New Roman"/>
          <w:sz w:val="24"/>
          <w:szCs w:val="24"/>
        </w:rPr>
        <w:t>.</w:t>
      </w:r>
    </w:p>
    <w:p w:rsidR="004F0686" w:rsidRPr="00D84B1F" w:rsidRDefault="004F0686" w:rsidP="004F0686">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Pandemide </w:t>
      </w:r>
      <w:r w:rsidRPr="00D84B1F">
        <w:rPr>
          <w:rFonts w:ascii="Times New Roman" w:hAnsi="Times New Roman" w:cs="Times New Roman"/>
          <w:sz w:val="24"/>
          <w:szCs w:val="24"/>
        </w:rPr>
        <w:t>kamu işyerlerinde de uzaktan çalışma biçimi yaygınlaştırılmış</w:t>
      </w:r>
      <w:r>
        <w:rPr>
          <w:rFonts w:ascii="Times New Roman" w:hAnsi="Times New Roman" w:cs="Times New Roman"/>
          <w:sz w:val="24"/>
          <w:szCs w:val="24"/>
        </w:rPr>
        <w:t xml:space="preserve"> ve kanıksatılmaya çalışılmıştır. İ</w:t>
      </w:r>
      <w:r w:rsidRPr="00D84B1F">
        <w:rPr>
          <w:rFonts w:ascii="Times New Roman" w:hAnsi="Times New Roman" w:cs="Times New Roman"/>
          <w:sz w:val="24"/>
          <w:szCs w:val="24"/>
        </w:rPr>
        <w:t xml:space="preserve">ktidar pandemi sonrasında da </w:t>
      </w:r>
      <w:r>
        <w:rPr>
          <w:rFonts w:ascii="Times New Roman" w:hAnsi="Times New Roman" w:cs="Times New Roman"/>
          <w:sz w:val="24"/>
          <w:szCs w:val="24"/>
        </w:rPr>
        <w:t xml:space="preserve">kamuda uzaktan çalışma başta olmak üzere esnek çalışma biçimlerini </w:t>
      </w:r>
      <w:r w:rsidRPr="00D84B1F">
        <w:rPr>
          <w:rFonts w:ascii="Times New Roman" w:hAnsi="Times New Roman" w:cs="Times New Roman"/>
          <w:sz w:val="24"/>
          <w:szCs w:val="24"/>
        </w:rPr>
        <w:t>kalıc</w:t>
      </w:r>
      <w:r>
        <w:rPr>
          <w:rFonts w:ascii="Times New Roman" w:hAnsi="Times New Roman" w:cs="Times New Roman"/>
          <w:sz w:val="24"/>
          <w:szCs w:val="24"/>
        </w:rPr>
        <w:t xml:space="preserve">ı, temel istihdam biçimi </w:t>
      </w:r>
      <w:r w:rsidRPr="00D84B1F">
        <w:rPr>
          <w:rFonts w:ascii="Times New Roman" w:hAnsi="Times New Roman" w:cs="Times New Roman"/>
          <w:sz w:val="24"/>
          <w:szCs w:val="24"/>
        </w:rPr>
        <w:t>hal</w:t>
      </w:r>
      <w:r>
        <w:rPr>
          <w:rFonts w:ascii="Times New Roman" w:hAnsi="Times New Roman" w:cs="Times New Roman"/>
          <w:sz w:val="24"/>
          <w:szCs w:val="24"/>
        </w:rPr>
        <w:t>ine getir</w:t>
      </w:r>
      <w:r w:rsidRPr="00D84B1F">
        <w:rPr>
          <w:rFonts w:ascii="Times New Roman" w:hAnsi="Times New Roman" w:cs="Times New Roman"/>
          <w:sz w:val="24"/>
          <w:szCs w:val="24"/>
        </w:rPr>
        <w:t>meye çalışmaktadır.</w:t>
      </w:r>
    </w:p>
    <w:p w:rsidR="004F0686" w:rsidRDefault="004F0686" w:rsidP="004F0686">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Kamu emekçilerinin ev içi yükünü artıran, toplumsal cinsiyet eşitsizliğini derinleştiren esnek çalışma biçimlerinin sektörel dağılımını, uygulanma hallerini, yarattığı sonuçları ve etkileri, yaşanan hak kayıplarını, ev ve iş yaşamına etkilerini ortaya çıkarmak ve kamu emekçileri açısından farkındalık yaratmak amacıyla konfederasyonumuz bir anket hazırlamıştır.</w:t>
      </w:r>
    </w:p>
    <w:p w:rsidR="004F0686" w:rsidRDefault="004F0686" w:rsidP="004F0686">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Anket sitemize konmuş olup bu alanda </w:t>
      </w:r>
      <w:r w:rsidRPr="000C0A04">
        <w:rPr>
          <w:rFonts w:ascii="Times New Roman" w:hAnsi="Times New Roman" w:cs="Times New Roman"/>
          <w:b/>
          <w:sz w:val="24"/>
          <w:szCs w:val="24"/>
          <w:u w:val="single"/>
        </w:rPr>
        <w:t>kamuda</w:t>
      </w:r>
      <w:r>
        <w:rPr>
          <w:rFonts w:ascii="Times New Roman" w:hAnsi="Times New Roman" w:cs="Times New Roman"/>
          <w:b/>
          <w:sz w:val="24"/>
          <w:szCs w:val="24"/>
        </w:rPr>
        <w:t xml:space="preserve"> şu ana kadar yapılan nitelikli ilk çalışma niteliğindedir. 30 Mart 2021 tarihine kadar devam edecek olan anketin sonuçları yapacağımız basın toplantısı ile duyurulacaktır.</w:t>
      </w:r>
    </w:p>
    <w:p w:rsidR="004F0686" w:rsidRPr="003666C4" w:rsidRDefault="004F0686" w:rsidP="004F0686">
      <w:pPr>
        <w:spacing w:after="240" w:line="240" w:lineRule="auto"/>
        <w:jc w:val="both"/>
        <w:rPr>
          <w:rFonts w:ascii="Times New Roman" w:hAnsi="Times New Roman" w:cs="Times New Roman"/>
          <w:b/>
          <w:sz w:val="24"/>
          <w:szCs w:val="24"/>
        </w:rPr>
      </w:pPr>
      <w:r>
        <w:rPr>
          <w:noProof/>
          <w:lang w:eastAsia="tr-TR"/>
        </w:rPr>
        <w:drawing>
          <wp:anchor distT="0" distB="0" distL="114300" distR="114300" simplePos="0" relativeHeight="251662336" behindDoc="1" locked="0" layoutInCell="1" allowOverlap="1">
            <wp:simplePos x="0" y="0"/>
            <wp:positionH relativeFrom="column">
              <wp:posOffset>3879850</wp:posOffset>
            </wp:positionH>
            <wp:positionV relativeFrom="paragraph">
              <wp:posOffset>413385</wp:posOffset>
            </wp:positionV>
            <wp:extent cx="1771650" cy="1095375"/>
            <wp:effectExtent l="0" t="0" r="0" b="0"/>
            <wp:wrapNone/>
            <wp:docPr id="3" name="Resim 3" descr="MEHMET BOZGEY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HMET BOZGEYİ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Bu nedenle; sendikalarımızın çalışmayı sahiplenmesi, WEB sitelerine koyarak sosyal medya hesaplarından da aralıklarla duyurusunu yaparak yaygınlaştırmaları önemlidir.</w:t>
      </w:r>
    </w:p>
    <w:p w:rsidR="004F0686" w:rsidRPr="003666C4" w:rsidRDefault="004F0686" w:rsidP="004F0686">
      <w:pPr>
        <w:spacing w:line="240" w:lineRule="auto"/>
        <w:jc w:val="both"/>
        <w:rPr>
          <w:rFonts w:ascii="Times New Roman" w:hAnsi="Times New Roman" w:cs="Times New Roman"/>
          <w:noProof/>
          <w:sz w:val="24"/>
          <w:szCs w:val="24"/>
          <w:lang w:eastAsia="tr-TR"/>
        </w:rPr>
      </w:pPr>
      <w:r w:rsidRPr="003666C4">
        <w:rPr>
          <w:rFonts w:ascii="Times New Roman" w:hAnsi="Times New Roman" w:cs="Times New Roman"/>
          <w:sz w:val="24"/>
          <w:szCs w:val="24"/>
        </w:rPr>
        <w:t xml:space="preserve">Gereğini rica eder, çalışmalarınızda başarılar dileriz.   </w:t>
      </w:r>
      <w:r w:rsidRPr="003666C4">
        <w:rPr>
          <w:rFonts w:ascii="Times New Roman" w:hAnsi="Times New Roman" w:cs="Times New Roman"/>
          <w:noProof/>
          <w:sz w:val="24"/>
          <w:szCs w:val="24"/>
          <w:lang w:eastAsia="tr-TR"/>
        </w:rPr>
        <w:t xml:space="preserve"> </w:t>
      </w:r>
    </w:p>
    <w:p w:rsidR="004F0686" w:rsidRPr="003666C4" w:rsidRDefault="004F0686" w:rsidP="004F0686">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1312" behindDoc="1" locked="0" layoutInCell="1" allowOverlap="1">
            <wp:simplePos x="0" y="0"/>
            <wp:positionH relativeFrom="column">
              <wp:posOffset>311785</wp:posOffset>
            </wp:positionH>
            <wp:positionV relativeFrom="paragraph">
              <wp:posOffset>-391795</wp:posOffset>
            </wp:positionV>
            <wp:extent cx="1419225" cy="1143635"/>
            <wp:effectExtent l="0" t="0" r="0" b="0"/>
            <wp:wrapNone/>
            <wp:docPr id="2" name="Resim 2" descr="Gülistan Atas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ülistan Ataso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6C4">
        <w:rPr>
          <w:rFonts w:ascii="Times New Roman" w:hAnsi="Times New Roman" w:cs="Times New Roman"/>
          <w:b/>
          <w:sz w:val="24"/>
          <w:szCs w:val="24"/>
        </w:rPr>
        <w:t xml:space="preserve">               </w:t>
      </w:r>
      <w:r w:rsidRPr="003666C4">
        <w:rPr>
          <w:rFonts w:ascii="Times New Roman" w:hAnsi="Times New Roman" w:cs="Times New Roman"/>
          <w:b/>
          <w:sz w:val="24"/>
          <w:szCs w:val="24"/>
        </w:rPr>
        <w:tab/>
      </w:r>
      <w:r w:rsidRPr="003666C4">
        <w:rPr>
          <w:rFonts w:ascii="Times New Roman" w:hAnsi="Times New Roman" w:cs="Times New Roman"/>
          <w:b/>
          <w:sz w:val="24"/>
          <w:szCs w:val="24"/>
        </w:rPr>
        <w:tab/>
      </w:r>
      <w:r w:rsidRPr="003666C4">
        <w:rPr>
          <w:rFonts w:ascii="Times New Roman" w:hAnsi="Times New Roman" w:cs="Times New Roman"/>
          <w:b/>
          <w:sz w:val="24"/>
          <w:szCs w:val="24"/>
        </w:rPr>
        <w:tab/>
      </w:r>
      <w:r w:rsidRPr="003666C4">
        <w:rPr>
          <w:rFonts w:ascii="Times New Roman" w:hAnsi="Times New Roman" w:cs="Times New Roman"/>
          <w:b/>
          <w:sz w:val="24"/>
          <w:szCs w:val="24"/>
        </w:rPr>
        <w:tab/>
      </w:r>
      <w:r w:rsidRPr="003666C4">
        <w:rPr>
          <w:rFonts w:ascii="Times New Roman" w:hAnsi="Times New Roman" w:cs="Times New Roman"/>
          <w:b/>
          <w:sz w:val="24"/>
          <w:szCs w:val="24"/>
        </w:rPr>
        <w:tab/>
        <w:t xml:space="preserve">     </w:t>
      </w:r>
      <w:r w:rsidRPr="003666C4">
        <w:rPr>
          <w:rFonts w:ascii="Times New Roman" w:hAnsi="Times New Roman" w:cs="Times New Roman"/>
          <w:b/>
          <w:sz w:val="24"/>
          <w:szCs w:val="24"/>
        </w:rPr>
        <w:tab/>
      </w:r>
      <w:r w:rsidRPr="003666C4">
        <w:rPr>
          <w:rFonts w:ascii="Times New Roman" w:hAnsi="Times New Roman" w:cs="Times New Roman"/>
          <w:b/>
          <w:sz w:val="24"/>
          <w:szCs w:val="24"/>
        </w:rPr>
        <w:tab/>
      </w:r>
      <w:r w:rsidRPr="003666C4">
        <w:rPr>
          <w:rFonts w:ascii="Times New Roman" w:hAnsi="Times New Roman" w:cs="Times New Roman"/>
          <w:b/>
          <w:sz w:val="24"/>
          <w:szCs w:val="24"/>
        </w:rPr>
        <w:tab/>
      </w:r>
    </w:p>
    <w:p w:rsidR="004F0686" w:rsidRPr="003666C4" w:rsidRDefault="004F0686" w:rsidP="004F0686">
      <w:pPr>
        <w:spacing w:after="0" w:line="240" w:lineRule="auto"/>
        <w:jc w:val="both"/>
        <w:rPr>
          <w:rFonts w:ascii="Times New Roman" w:hAnsi="Times New Roman" w:cs="Times New Roman"/>
          <w:b/>
          <w:sz w:val="24"/>
          <w:szCs w:val="24"/>
          <w:lang w:eastAsia="tr-TR"/>
        </w:rPr>
      </w:pPr>
      <w:r w:rsidRPr="003666C4">
        <w:rPr>
          <w:rFonts w:ascii="Times New Roman" w:hAnsi="Times New Roman" w:cs="Times New Roman"/>
          <w:b/>
          <w:sz w:val="24"/>
          <w:szCs w:val="24"/>
          <w:lang w:eastAsia="tr-TR"/>
        </w:rPr>
        <w:t xml:space="preserve">    G</w:t>
      </w:r>
      <w:r w:rsidRPr="003666C4">
        <w:rPr>
          <w:rFonts w:ascii="Times New Roman" w:eastAsia="Helvetica" w:hAnsi="Times New Roman" w:cs="Times New Roman"/>
          <w:b/>
          <w:sz w:val="24"/>
          <w:szCs w:val="24"/>
          <w:lang w:eastAsia="tr-TR"/>
        </w:rPr>
        <w:t>ülistan ATASOY TEKDEMİR</w:t>
      </w:r>
      <w:r w:rsidRPr="003666C4">
        <w:rPr>
          <w:rFonts w:ascii="Times New Roman" w:eastAsia="Helvetica" w:hAnsi="Times New Roman" w:cs="Times New Roman"/>
          <w:b/>
          <w:sz w:val="24"/>
          <w:szCs w:val="24"/>
          <w:lang w:eastAsia="tr-TR"/>
        </w:rPr>
        <w:tab/>
      </w:r>
      <w:r w:rsidRPr="003666C4">
        <w:rPr>
          <w:rFonts w:ascii="Times New Roman" w:eastAsia="Helvetica" w:hAnsi="Times New Roman" w:cs="Times New Roman"/>
          <w:b/>
          <w:sz w:val="24"/>
          <w:szCs w:val="24"/>
          <w:lang w:eastAsia="tr-TR"/>
        </w:rPr>
        <w:tab/>
      </w:r>
      <w:r w:rsidRPr="003666C4">
        <w:rPr>
          <w:rFonts w:ascii="Times New Roman" w:eastAsia="Helvetica" w:hAnsi="Times New Roman" w:cs="Times New Roman"/>
          <w:b/>
          <w:sz w:val="24"/>
          <w:szCs w:val="24"/>
          <w:lang w:eastAsia="tr-TR"/>
        </w:rPr>
        <w:tab/>
        <w:t xml:space="preserve">             </w:t>
      </w:r>
      <w:r>
        <w:rPr>
          <w:rFonts w:ascii="Times New Roman" w:eastAsia="Helvetica" w:hAnsi="Times New Roman" w:cs="Times New Roman"/>
          <w:b/>
          <w:sz w:val="24"/>
          <w:szCs w:val="24"/>
          <w:lang w:eastAsia="tr-TR"/>
        </w:rPr>
        <w:t>Mehmet BOZGEYİK</w:t>
      </w:r>
      <w:r w:rsidRPr="003666C4">
        <w:rPr>
          <w:rFonts w:ascii="Times New Roman" w:eastAsia="Helvetica" w:hAnsi="Times New Roman" w:cs="Times New Roman"/>
          <w:b/>
          <w:sz w:val="24"/>
          <w:szCs w:val="24"/>
          <w:lang w:eastAsia="tr-TR"/>
        </w:rPr>
        <w:t xml:space="preserve"> </w:t>
      </w:r>
    </w:p>
    <w:p w:rsidR="004F0686" w:rsidRPr="003666C4" w:rsidRDefault="004F0686" w:rsidP="004F0686">
      <w:pPr>
        <w:spacing w:after="0" w:line="240" w:lineRule="auto"/>
        <w:jc w:val="both"/>
        <w:rPr>
          <w:rFonts w:ascii="Times New Roman" w:hAnsi="Times New Roman" w:cs="Times New Roman"/>
          <w:b/>
          <w:sz w:val="24"/>
          <w:szCs w:val="24"/>
          <w:lang w:eastAsia="tr-TR"/>
        </w:rPr>
      </w:pPr>
      <w:r w:rsidRPr="003666C4">
        <w:rPr>
          <w:rFonts w:ascii="Times New Roman" w:hAnsi="Times New Roman" w:cs="Times New Roman"/>
          <w:b/>
          <w:sz w:val="24"/>
          <w:szCs w:val="24"/>
          <w:lang w:eastAsia="tr-TR"/>
        </w:rPr>
        <w:t xml:space="preserve">             Kad</w:t>
      </w:r>
      <w:r w:rsidRPr="003666C4">
        <w:rPr>
          <w:rFonts w:ascii="Times New Roman" w:eastAsia="Helvetica" w:hAnsi="Times New Roman" w:cs="Times New Roman"/>
          <w:b/>
          <w:sz w:val="24"/>
          <w:szCs w:val="24"/>
          <w:lang w:eastAsia="tr-TR"/>
        </w:rPr>
        <w:t>ın Sekreteri</w:t>
      </w:r>
      <w:r w:rsidRPr="003666C4">
        <w:rPr>
          <w:rFonts w:ascii="Times New Roman" w:hAnsi="Times New Roman" w:cs="Times New Roman"/>
          <w:sz w:val="24"/>
          <w:szCs w:val="24"/>
          <w:lang w:eastAsia="tr-TR"/>
        </w:rPr>
        <w:t xml:space="preserve">                                                                       </w:t>
      </w:r>
      <w:r w:rsidRPr="003666C4">
        <w:rPr>
          <w:rFonts w:ascii="Times New Roman" w:hAnsi="Times New Roman" w:cs="Times New Roman"/>
          <w:b/>
          <w:sz w:val="24"/>
          <w:szCs w:val="24"/>
          <w:lang w:eastAsia="tr-TR"/>
        </w:rPr>
        <w:t>Eş Genel Başkan</w:t>
      </w:r>
      <w:r w:rsidRPr="003666C4">
        <w:rPr>
          <w:rFonts w:ascii="Times New Roman" w:hAnsi="Times New Roman" w:cs="Times New Roman"/>
          <w:sz w:val="24"/>
          <w:szCs w:val="24"/>
          <w:lang w:eastAsia="tr-TR"/>
        </w:rPr>
        <w:t xml:space="preserve">       </w:t>
      </w:r>
    </w:p>
    <w:p w:rsidR="004F0686" w:rsidRPr="003666C4" w:rsidRDefault="004F0686" w:rsidP="004F0686">
      <w:pPr>
        <w:spacing w:after="120" w:line="240" w:lineRule="auto"/>
        <w:jc w:val="both"/>
        <w:rPr>
          <w:rFonts w:ascii="Times New Roman" w:hAnsi="Times New Roman" w:cs="Times New Roman"/>
          <w:sz w:val="24"/>
          <w:szCs w:val="24"/>
        </w:rPr>
      </w:pPr>
    </w:p>
    <w:p w:rsidR="004F0686" w:rsidRPr="004F0686" w:rsidRDefault="004F0686" w:rsidP="004F0686">
      <w:pPr>
        <w:spacing w:after="120" w:line="240" w:lineRule="auto"/>
        <w:jc w:val="both"/>
        <w:rPr>
          <w:rFonts w:ascii="Arial" w:hAnsi="Arial" w:cs="Arial"/>
          <w:sz w:val="24"/>
          <w:szCs w:val="24"/>
        </w:rPr>
      </w:pPr>
      <w:r w:rsidRPr="004F0686">
        <w:rPr>
          <w:rFonts w:ascii="Times New Roman" w:hAnsi="Times New Roman" w:cs="Times New Roman"/>
          <w:b/>
          <w:sz w:val="24"/>
          <w:szCs w:val="24"/>
        </w:rPr>
        <w:t>ANKETİN LİNKİ:</w:t>
      </w:r>
      <w:r>
        <w:rPr>
          <w:rFonts w:ascii="Times New Roman" w:hAnsi="Times New Roman" w:cs="Times New Roman"/>
          <w:sz w:val="24"/>
          <w:szCs w:val="24"/>
        </w:rPr>
        <w:t xml:space="preserve"> </w:t>
      </w:r>
      <w:r w:rsidRPr="00BF5D72">
        <w:rPr>
          <w:rFonts w:ascii="Times New Roman" w:hAnsi="Times New Roman" w:cs="Times New Roman"/>
          <w:sz w:val="24"/>
          <w:szCs w:val="24"/>
        </w:rPr>
        <w:t>https://</w:t>
      </w:r>
      <w:proofErr w:type="gramStart"/>
      <w:r w:rsidRPr="00BF5D72">
        <w:rPr>
          <w:rFonts w:ascii="Times New Roman" w:hAnsi="Times New Roman" w:cs="Times New Roman"/>
          <w:sz w:val="24"/>
          <w:szCs w:val="24"/>
        </w:rPr>
        <w:t>kesk.org.tr</w:t>
      </w:r>
      <w:proofErr w:type="gramEnd"/>
      <w:r w:rsidRPr="00BF5D72">
        <w:rPr>
          <w:rFonts w:ascii="Times New Roman" w:hAnsi="Times New Roman" w:cs="Times New Roman"/>
          <w:sz w:val="24"/>
          <w:szCs w:val="24"/>
        </w:rPr>
        <w:t>/korona_anket/</w:t>
      </w:r>
    </w:p>
    <w:sectPr w:rsidR="004F0686" w:rsidRPr="004F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86"/>
    <w:rsid w:val="001914C0"/>
    <w:rsid w:val="0042534E"/>
    <w:rsid w:val="00466832"/>
    <w:rsid w:val="004F0686"/>
    <w:rsid w:val="0090308D"/>
    <w:rsid w:val="00A67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53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53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53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Lenovo</cp:lastModifiedBy>
  <cp:revision>5</cp:revision>
  <cp:lastPrinted>2021-02-25T07:31:00Z</cp:lastPrinted>
  <dcterms:created xsi:type="dcterms:W3CDTF">2021-02-25T07:23:00Z</dcterms:created>
  <dcterms:modified xsi:type="dcterms:W3CDTF">2021-02-25T08:24:00Z</dcterms:modified>
</cp:coreProperties>
</file>