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D2" w:rsidRDefault="00913064" w:rsidP="00FF3FD2">
      <w:pPr>
        <w:pStyle w:val="AralkYok"/>
        <w:jc w:val="both"/>
        <w:rPr>
          <w:rFonts w:ascii="Arial" w:hAnsi="Arial" w:cs="Arial"/>
          <w:sz w:val="24"/>
          <w:szCs w:val="24"/>
        </w:rPr>
      </w:pPr>
      <w:r>
        <w:rPr>
          <w:noProof/>
          <w:lang w:eastAsia="tr-TR"/>
        </w:rPr>
        <w:drawing>
          <wp:inline distT="0" distB="0" distL="0" distR="0">
            <wp:extent cx="5760720" cy="1595933"/>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595933"/>
                    </a:xfrm>
                    <a:prstGeom prst="rect">
                      <a:avLst/>
                    </a:prstGeom>
                    <a:noFill/>
                    <a:ln>
                      <a:noFill/>
                    </a:ln>
                  </pic:spPr>
                </pic:pic>
              </a:graphicData>
            </a:graphic>
          </wp:inline>
        </w:drawing>
      </w:r>
    </w:p>
    <w:p w:rsidR="00FF3FD2" w:rsidRDefault="00FF3FD2" w:rsidP="00FF3FD2">
      <w:pPr>
        <w:pStyle w:val="AralkYok"/>
        <w:jc w:val="both"/>
        <w:rPr>
          <w:rFonts w:ascii="Arial" w:hAnsi="Arial" w:cs="Arial"/>
          <w:sz w:val="24"/>
          <w:szCs w:val="24"/>
        </w:rPr>
      </w:pPr>
    </w:p>
    <w:p w:rsidR="00C91376" w:rsidRDefault="00C91376" w:rsidP="00FF3FD2">
      <w:pPr>
        <w:pStyle w:val="AralkYok"/>
        <w:jc w:val="both"/>
        <w:rPr>
          <w:rFonts w:ascii="Arial" w:hAnsi="Arial" w:cs="Arial"/>
          <w:sz w:val="24"/>
          <w:szCs w:val="24"/>
        </w:rPr>
      </w:pPr>
    </w:p>
    <w:p w:rsidR="00C91376" w:rsidRDefault="00C91376" w:rsidP="00FF3FD2">
      <w:pPr>
        <w:pStyle w:val="AralkYok"/>
        <w:jc w:val="both"/>
        <w:rPr>
          <w:rFonts w:ascii="Arial" w:hAnsi="Arial" w:cs="Arial"/>
          <w:sz w:val="24"/>
          <w:szCs w:val="24"/>
        </w:rPr>
      </w:pPr>
      <w:bookmarkStart w:id="0" w:name="_GoBack"/>
      <w:bookmarkEnd w:id="0"/>
    </w:p>
    <w:p w:rsidR="005F3F87" w:rsidRDefault="00FF3FD2" w:rsidP="00FF3FD2">
      <w:pPr>
        <w:pStyle w:val="AralkYok"/>
        <w:jc w:val="both"/>
        <w:rPr>
          <w:rFonts w:ascii="Arial" w:hAnsi="Arial" w:cs="Arial"/>
          <w:sz w:val="24"/>
          <w:szCs w:val="24"/>
        </w:rPr>
      </w:pPr>
      <w:r>
        <w:rPr>
          <w:rFonts w:ascii="Arial" w:hAnsi="Arial" w:cs="Arial"/>
          <w:sz w:val="24"/>
          <w:szCs w:val="24"/>
        </w:rPr>
        <w:t>Sayı: 701-2016/</w:t>
      </w:r>
      <w:r w:rsidR="00CA0947">
        <w:rPr>
          <w:rFonts w:ascii="Arial" w:hAnsi="Arial" w:cs="Arial"/>
          <w:sz w:val="24"/>
          <w:szCs w:val="24"/>
        </w:rPr>
        <w:t>220</w:t>
      </w:r>
      <w:r w:rsidR="005F3F87">
        <w:rPr>
          <w:rFonts w:ascii="Arial" w:hAnsi="Arial" w:cs="Arial"/>
          <w:sz w:val="24"/>
          <w:szCs w:val="24"/>
        </w:rPr>
        <w:tab/>
      </w:r>
      <w:r w:rsidR="005F3F87">
        <w:rPr>
          <w:rFonts w:ascii="Arial" w:hAnsi="Arial" w:cs="Arial"/>
          <w:sz w:val="24"/>
          <w:szCs w:val="24"/>
        </w:rPr>
        <w:tab/>
      </w:r>
      <w:r w:rsidR="005F3F87">
        <w:rPr>
          <w:rFonts w:ascii="Arial" w:hAnsi="Arial" w:cs="Arial"/>
          <w:sz w:val="24"/>
          <w:szCs w:val="24"/>
        </w:rPr>
        <w:tab/>
      </w:r>
      <w:r w:rsidR="005F3F87">
        <w:rPr>
          <w:rFonts w:ascii="Arial" w:hAnsi="Arial" w:cs="Arial"/>
          <w:sz w:val="24"/>
          <w:szCs w:val="24"/>
        </w:rPr>
        <w:tab/>
      </w:r>
      <w:r w:rsidR="00CA0947">
        <w:rPr>
          <w:rFonts w:ascii="Arial" w:hAnsi="Arial" w:cs="Arial"/>
          <w:sz w:val="24"/>
          <w:szCs w:val="24"/>
        </w:rPr>
        <w:tab/>
      </w:r>
      <w:r w:rsidR="005F3F87">
        <w:rPr>
          <w:rFonts w:ascii="Arial" w:hAnsi="Arial" w:cs="Arial"/>
          <w:sz w:val="24"/>
          <w:szCs w:val="24"/>
        </w:rPr>
        <w:tab/>
      </w:r>
      <w:r w:rsidR="005F3F87">
        <w:rPr>
          <w:rFonts w:ascii="Arial" w:hAnsi="Arial" w:cs="Arial"/>
          <w:sz w:val="24"/>
          <w:szCs w:val="24"/>
        </w:rPr>
        <w:tab/>
      </w:r>
      <w:r w:rsidR="005F3F87">
        <w:rPr>
          <w:rFonts w:ascii="Arial" w:hAnsi="Arial" w:cs="Arial"/>
          <w:sz w:val="24"/>
          <w:szCs w:val="24"/>
        </w:rPr>
        <w:tab/>
      </w:r>
      <w:r w:rsidR="005F3F87">
        <w:rPr>
          <w:rFonts w:ascii="Arial" w:hAnsi="Arial" w:cs="Arial"/>
          <w:sz w:val="24"/>
          <w:szCs w:val="24"/>
        </w:rPr>
        <w:tab/>
        <w:t>04.03.2016</w:t>
      </w:r>
    </w:p>
    <w:p w:rsidR="00FF3FD2" w:rsidRDefault="00FF3FD2" w:rsidP="00FF3FD2">
      <w:pPr>
        <w:pStyle w:val="AralkYok"/>
        <w:jc w:val="both"/>
        <w:rPr>
          <w:rFonts w:ascii="Arial" w:hAnsi="Arial" w:cs="Arial"/>
          <w:sz w:val="24"/>
          <w:szCs w:val="24"/>
        </w:rPr>
      </w:pPr>
      <w:r>
        <w:rPr>
          <w:rFonts w:ascii="Arial" w:hAnsi="Arial" w:cs="Arial"/>
          <w:sz w:val="24"/>
          <w:szCs w:val="24"/>
        </w:rPr>
        <w:t xml:space="preserve">Konu: Döner Sermaye Ek Ödemelerinden </w:t>
      </w:r>
    </w:p>
    <w:p w:rsidR="00FF3FD2" w:rsidRDefault="00FF3FD2" w:rsidP="00FF3FD2">
      <w:pPr>
        <w:pStyle w:val="AralkYok"/>
        <w:jc w:val="both"/>
        <w:rPr>
          <w:rFonts w:ascii="Arial" w:hAnsi="Arial" w:cs="Arial"/>
          <w:sz w:val="24"/>
          <w:szCs w:val="24"/>
        </w:rPr>
      </w:pPr>
      <w:r>
        <w:rPr>
          <w:rFonts w:ascii="Arial" w:hAnsi="Arial" w:cs="Arial"/>
          <w:sz w:val="24"/>
          <w:szCs w:val="24"/>
        </w:rPr>
        <w:t xml:space="preserve">           Gelir Vergisi Alınması Danıştay Kararı </w:t>
      </w:r>
      <w:proofErr w:type="spellStart"/>
      <w:r>
        <w:rPr>
          <w:rFonts w:ascii="Arial" w:hAnsi="Arial" w:cs="Arial"/>
          <w:sz w:val="24"/>
          <w:szCs w:val="24"/>
        </w:rPr>
        <w:t>Hk</w:t>
      </w:r>
      <w:proofErr w:type="spellEnd"/>
      <w:r>
        <w:rPr>
          <w:rFonts w:ascii="Arial" w:hAnsi="Arial" w:cs="Arial"/>
          <w:sz w:val="24"/>
          <w:szCs w:val="24"/>
        </w:rPr>
        <w:t xml:space="preserve">.   </w:t>
      </w:r>
    </w:p>
    <w:p w:rsidR="00FF3FD2" w:rsidRDefault="00FF3FD2" w:rsidP="00FF3FD2">
      <w:pPr>
        <w:pStyle w:val="AralkYok"/>
        <w:jc w:val="both"/>
        <w:rPr>
          <w:rFonts w:ascii="Arial" w:hAnsi="Arial" w:cs="Arial"/>
          <w:sz w:val="24"/>
          <w:szCs w:val="24"/>
        </w:rPr>
      </w:pPr>
    </w:p>
    <w:p w:rsidR="00FF3FD2" w:rsidRDefault="00FF3FD2" w:rsidP="00FF3FD2">
      <w:pPr>
        <w:pStyle w:val="AralkYok"/>
        <w:jc w:val="both"/>
        <w:rPr>
          <w:rFonts w:ascii="Arial" w:hAnsi="Arial" w:cs="Arial"/>
          <w:sz w:val="24"/>
          <w:szCs w:val="24"/>
        </w:rPr>
      </w:pPr>
    </w:p>
    <w:p w:rsidR="00C91376" w:rsidRDefault="00C91376" w:rsidP="00FF3FD2">
      <w:pPr>
        <w:pStyle w:val="AralkYok"/>
        <w:jc w:val="both"/>
        <w:rPr>
          <w:rFonts w:ascii="Arial" w:hAnsi="Arial" w:cs="Arial"/>
          <w:sz w:val="24"/>
          <w:szCs w:val="24"/>
        </w:rPr>
      </w:pPr>
    </w:p>
    <w:p w:rsidR="00FF3FD2" w:rsidRDefault="00FF3FD2" w:rsidP="00FF3FD2">
      <w:pPr>
        <w:pStyle w:val="AralkYok"/>
        <w:jc w:val="center"/>
        <w:rPr>
          <w:rFonts w:ascii="Arial" w:hAnsi="Arial" w:cs="Arial"/>
          <w:b/>
          <w:sz w:val="24"/>
          <w:szCs w:val="24"/>
        </w:rPr>
      </w:pPr>
      <w:r>
        <w:rPr>
          <w:rFonts w:ascii="Arial" w:hAnsi="Arial" w:cs="Arial"/>
          <w:b/>
          <w:sz w:val="24"/>
          <w:szCs w:val="24"/>
        </w:rPr>
        <w:t xml:space="preserve">SAĞLIK BAKANLIĞI’NA </w:t>
      </w:r>
    </w:p>
    <w:p w:rsidR="00FF3FD2" w:rsidRPr="00D67CD5" w:rsidRDefault="00FF3FD2" w:rsidP="00FF3FD2">
      <w:pPr>
        <w:pStyle w:val="AralkYok"/>
        <w:jc w:val="center"/>
        <w:rPr>
          <w:rFonts w:ascii="Arial" w:hAnsi="Arial" w:cs="Arial"/>
          <w:b/>
          <w:sz w:val="24"/>
          <w:szCs w:val="24"/>
        </w:rPr>
      </w:pPr>
    </w:p>
    <w:p w:rsidR="00FF3FD2" w:rsidRPr="00D67CD5" w:rsidRDefault="00FF3FD2" w:rsidP="00FF3FD2">
      <w:pPr>
        <w:pStyle w:val="AralkYok"/>
        <w:jc w:val="center"/>
        <w:rPr>
          <w:rFonts w:ascii="Arial" w:hAnsi="Arial" w:cs="Arial"/>
          <w:b/>
          <w:sz w:val="24"/>
          <w:szCs w:val="24"/>
        </w:rPr>
      </w:pPr>
    </w:p>
    <w:p w:rsidR="00FF3FD2" w:rsidRDefault="00FF3FD2" w:rsidP="00FF3FD2">
      <w:pPr>
        <w:pStyle w:val="AralkYok"/>
        <w:jc w:val="both"/>
        <w:rPr>
          <w:rFonts w:ascii="Arial" w:hAnsi="Arial" w:cs="Arial"/>
          <w:sz w:val="24"/>
          <w:szCs w:val="24"/>
        </w:rPr>
      </w:pPr>
    </w:p>
    <w:p w:rsidR="00FF3FD2" w:rsidRDefault="00FF3FD2" w:rsidP="00FF3FD2">
      <w:pPr>
        <w:pStyle w:val="AralkYok"/>
        <w:jc w:val="both"/>
        <w:rPr>
          <w:rFonts w:ascii="Arial" w:hAnsi="Arial" w:cs="Arial"/>
          <w:sz w:val="24"/>
          <w:szCs w:val="24"/>
        </w:rPr>
      </w:pPr>
      <w:proofErr w:type="gramStart"/>
      <w:r>
        <w:rPr>
          <w:rFonts w:ascii="Arial" w:hAnsi="Arial" w:cs="Arial"/>
          <w:sz w:val="24"/>
          <w:szCs w:val="24"/>
        </w:rPr>
        <w:t xml:space="preserve">Bilindiği üzere Danıştay 4. Dairesinin 2014/5989 E sayılı ve 01.10.2015 tarihli yürütmeyi durdurma kararı ile 17.08.2012 tarihli Resmi Gazete de yayınlanan Sağlık Bakanlığı ve Bağlı Kuruluşların Taşra Teşkilatında Görevli Personele Ek Ödeme Yapılmasına Dair Yönetmeliğin ilgili maddelerindeki gelir vergisi alınması ile ilgili hükümlerin yürütmesi durdurulmuştur. </w:t>
      </w:r>
      <w:proofErr w:type="gramEnd"/>
    </w:p>
    <w:p w:rsidR="00FF3FD2" w:rsidRDefault="00FF3FD2" w:rsidP="00FF3FD2">
      <w:pPr>
        <w:pStyle w:val="AralkYok"/>
        <w:jc w:val="both"/>
        <w:rPr>
          <w:rFonts w:ascii="Arial" w:hAnsi="Arial" w:cs="Arial"/>
          <w:sz w:val="24"/>
          <w:szCs w:val="24"/>
        </w:rPr>
      </w:pPr>
    </w:p>
    <w:p w:rsidR="00FF3FD2" w:rsidRDefault="00FF3FD2" w:rsidP="00FF3FD2">
      <w:pPr>
        <w:pStyle w:val="AralkYok"/>
        <w:jc w:val="both"/>
        <w:rPr>
          <w:rFonts w:ascii="Arial" w:hAnsi="Arial" w:cs="Arial"/>
          <w:sz w:val="24"/>
          <w:szCs w:val="24"/>
        </w:rPr>
      </w:pPr>
      <w:r>
        <w:rPr>
          <w:rFonts w:ascii="Arial" w:hAnsi="Arial" w:cs="Arial"/>
          <w:sz w:val="24"/>
          <w:szCs w:val="24"/>
        </w:rPr>
        <w:t xml:space="preserve">Bu yürütmeyi durdurma kararı ile döner sermaye ek ödemelerinden gelir vergisi kesintisi yapılmaması gerekmektedir. Danıştay kararı uyarınca halen alınmaya devam edilen döner sermaye ek ödemelerindeki gelir vergisi alınması işlemine son verilmesini ve bugüne kadar bu şekilde alınan gelir vergilerinin yasal faizi ile birlikte çalışanlara geri ödenmesi gerekmektedir. Farklı illerde birçok sağlık çalışanının şubelerimiz aracılığı ile topladığı imzalarla taleplerini sizlere iletmemizi istemişlerdir. Toplanan dilekçeler ektedir. </w:t>
      </w:r>
    </w:p>
    <w:p w:rsidR="00FF3FD2" w:rsidRDefault="00FF3FD2" w:rsidP="00FF3FD2">
      <w:pPr>
        <w:pStyle w:val="AralkYok"/>
        <w:jc w:val="both"/>
        <w:rPr>
          <w:rFonts w:ascii="Arial" w:hAnsi="Arial" w:cs="Arial"/>
          <w:sz w:val="24"/>
          <w:szCs w:val="24"/>
        </w:rPr>
      </w:pPr>
    </w:p>
    <w:p w:rsidR="00FF3FD2" w:rsidRDefault="00FF3FD2" w:rsidP="00FF3FD2">
      <w:pPr>
        <w:pStyle w:val="AralkYok"/>
        <w:jc w:val="both"/>
        <w:rPr>
          <w:rFonts w:ascii="Arial" w:hAnsi="Arial" w:cs="Arial"/>
          <w:sz w:val="24"/>
          <w:szCs w:val="24"/>
        </w:rPr>
      </w:pPr>
      <w:r>
        <w:rPr>
          <w:rFonts w:ascii="Arial" w:hAnsi="Arial" w:cs="Arial"/>
          <w:sz w:val="24"/>
          <w:szCs w:val="24"/>
        </w:rPr>
        <w:t xml:space="preserve">Tüm bu gerekçelerle çalışanları bireysel olarak dava açıp, kazanılan davalarla birlikte mahkeme masrafı ve avukatlık ücreti ile birlikte kurumun mali açıdan zarar oluşturacağından emsal kararı göz önünde bulundurarak hiçbir işleme gerek kalmadan </w:t>
      </w:r>
      <w:proofErr w:type="gramStart"/>
      <w:r>
        <w:rPr>
          <w:rFonts w:ascii="Arial" w:hAnsi="Arial" w:cs="Arial"/>
          <w:sz w:val="24"/>
          <w:szCs w:val="24"/>
        </w:rPr>
        <w:t>bu</w:t>
      </w:r>
      <w:proofErr w:type="gramEnd"/>
      <w:r>
        <w:rPr>
          <w:rFonts w:ascii="Arial" w:hAnsi="Arial" w:cs="Arial"/>
          <w:sz w:val="24"/>
          <w:szCs w:val="24"/>
        </w:rPr>
        <w:t xml:space="preserve"> ödemenin yapılması gerekmektedir. </w:t>
      </w:r>
    </w:p>
    <w:p w:rsidR="00FF3FD2" w:rsidRDefault="00FF3FD2" w:rsidP="00FF3FD2">
      <w:pPr>
        <w:pStyle w:val="AralkYok"/>
        <w:jc w:val="both"/>
        <w:rPr>
          <w:rFonts w:ascii="Arial" w:hAnsi="Arial" w:cs="Arial"/>
          <w:sz w:val="24"/>
          <w:szCs w:val="24"/>
        </w:rPr>
      </w:pPr>
    </w:p>
    <w:p w:rsidR="00FF3FD2" w:rsidRDefault="00FF3FD2" w:rsidP="00FF3FD2">
      <w:pPr>
        <w:pStyle w:val="AralkYok"/>
        <w:jc w:val="both"/>
        <w:rPr>
          <w:rFonts w:ascii="Arial" w:hAnsi="Arial" w:cs="Arial"/>
          <w:sz w:val="24"/>
          <w:szCs w:val="24"/>
        </w:rPr>
      </w:pPr>
      <w:r>
        <w:rPr>
          <w:rFonts w:ascii="Arial" w:hAnsi="Arial" w:cs="Arial"/>
          <w:sz w:val="24"/>
          <w:szCs w:val="24"/>
        </w:rPr>
        <w:t xml:space="preserve">Gereğini bilgilerinize sunarız. </w:t>
      </w:r>
    </w:p>
    <w:p w:rsidR="00C91376" w:rsidRDefault="00C91376" w:rsidP="00FF3FD2">
      <w:pPr>
        <w:pStyle w:val="AralkYok"/>
        <w:jc w:val="both"/>
        <w:rPr>
          <w:rFonts w:ascii="Arial" w:hAnsi="Arial" w:cs="Arial"/>
          <w:sz w:val="24"/>
          <w:szCs w:val="24"/>
        </w:rPr>
      </w:pPr>
    </w:p>
    <w:p w:rsidR="00C91376" w:rsidRDefault="00C91376" w:rsidP="00FF3FD2">
      <w:pPr>
        <w:pStyle w:val="AralkYok"/>
        <w:jc w:val="both"/>
        <w:rPr>
          <w:rFonts w:ascii="Arial" w:hAnsi="Arial" w:cs="Arial"/>
          <w:sz w:val="24"/>
          <w:szCs w:val="24"/>
        </w:rPr>
      </w:pPr>
    </w:p>
    <w:p w:rsidR="00C91376" w:rsidRDefault="00C91376" w:rsidP="00FF3FD2">
      <w:pPr>
        <w:pStyle w:val="AralkYok"/>
        <w:jc w:val="both"/>
        <w:rPr>
          <w:rFonts w:ascii="Arial" w:hAnsi="Arial" w:cs="Arial"/>
          <w:sz w:val="24"/>
          <w:szCs w:val="24"/>
        </w:rPr>
      </w:pPr>
    </w:p>
    <w:p w:rsidR="00C91376" w:rsidRDefault="00C91376" w:rsidP="00C91376">
      <w:pPr>
        <w:pStyle w:val="AralkYok"/>
        <w:ind w:left="2832"/>
        <w:jc w:val="both"/>
        <w:rPr>
          <w:rFonts w:ascii="Arial" w:hAnsi="Arial" w:cs="Arial"/>
          <w:sz w:val="24"/>
          <w:szCs w:val="24"/>
        </w:rPr>
      </w:pPr>
    </w:p>
    <w:p w:rsidR="00C91376" w:rsidRDefault="00C91376" w:rsidP="00C91376">
      <w:pPr>
        <w:pStyle w:val="AralkYok"/>
        <w:ind w:left="2832"/>
        <w:jc w:val="both"/>
        <w:rPr>
          <w:rFonts w:ascii="Arial" w:hAnsi="Arial" w:cs="Arial"/>
          <w:sz w:val="24"/>
          <w:szCs w:val="24"/>
        </w:rPr>
      </w:pPr>
    </w:p>
    <w:p w:rsidR="00C91376" w:rsidRDefault="00C91376" w:rsidP="00C91376">
      <w:pPr>
        <w:pStyle w:val="AralkYok"/>
        <w:ind w:left="2832"/>
        <w:jc w:val="both"/>
        <w:rPr>
          <w:rFonts w:ascii="Arial" w:hAnsi="Arial" w:cs="Arial"/>
          <w:sz w:val="24"/>
          <w:szCs w:val="24"/>
        </w:rPr>
      </w:pPr>
      <w:r>
        <w:rPr>
          <w:rFonts w:ascii="Arial" w:hAnsi="Arial" w:cs="Arial"/>
          <w:sz w:val="24"/>
          <w:szCs w:val="24"/>
        </w:rPr>
        <w:t xml:space="preserve">Birsen SEYHAN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Gönül ERDEN </w:t>
      </w:r>
    </w:p>
    <w:p w:rsidR="00C91376" w:rsidRDefault="00C91376" w:rsidP="00C91376">
      <w:pPr>
        <w:pStyle w:val="AralkYok"/>
        <w:ind w:left="2124" w:firstLine="708"/>
        <w:jc w:val="both"/>
        <w:rPr>
          <w:rFonts w:ascii="Arial" w:hAnsi="Arial" w:cs="Arial"/>
          <w:sz w:val="24"/>
          <w:szCs w:val="24"/>
        </w:rPr>
      </w:pPr>
      <w:r>
        <w:rPr>
          <w:rFonts w:ascii="Arial" w:hAnsi="Arial" w:cs="Arial"/>
          <w:sz w:val="24"/>
          <w:szCs w:val="24"/>
        </w:rPr>
        <w:t xml:space="preserve">Genel Sekreter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Eş Genel Başkan </w:t>
      </w:r>
    </w:p>
    <w:sectPr w:rsidR="00C91376" w:rsidSect="00151F3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206B2"/>
    <w:multiLevelType w:val="hybridMultilevel"/>
    <w:tmpl w:val="57B42B78"/>
    <w:lvl w:ilvl="0" w:tplc="1F6A963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C3064FF"/>
    <w:multiLevelType w:val="hybridMultilevel"/>
    <w:tmpl w:val="8444BAD4"/>
    <w:lvl w:ilvl="0" w:tplc="DCD692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D2"/>
    <w:rsid w:val="00445BA0"/>
    <w:rsid w:val="005F3F87"/>
    <w:rsid w:val="00913064"/>
    <w:rsid w:val="00913CB3"/>
    <w:rsid w:val="00C91376"/>
    <w:rsid w:val="00CA0947"/>
    <w:rsid w:val="00E14DAA"/>
    <w:rsid w:val="00FF3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43BE0-ED54-460A-8F2A-18A2D622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FD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3FD2"/>
    <w:pPr>
      <w:spacing w:after="0" w:line="240" w:lineRule="auto"/>
    </w:pPr>
  </w:style>
  <w:style w:type="table" w:styleId="TabloKlavuzu">
    <w:name w:val="Table Grid"/>
    <w:basedOn w:val="NormalTablo"/>
    <w:uiPriority w:val="59"/>
    <w:rsid w:val="00FF3F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9</cp:revision>
  <dcterms:created xsi:type="dcterms:W3CDTF">2016-03-04T12:40:00Z</dcterms:created>
  <dcterms:modified xsi:type="dcterms:W3CDTF">2016-03-04T14:42:00Z</dcterms:modified>
</cp:coreProperties>
</file>