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8A" w:rsidRPr="00DB62EA" w:rsidRDefault="00D8168A" w:rsidP="00D8168A">
      <w:pPr>
        <w:shd w:val="clear" w:color="auto" w:fill="FFFFFF"/>
        <w:spacing w:after="0" w:line="319" w:lineRule="atLeast"/>
        <w:rPr>
          <w:rFonts w:eastAsia="Times New Roman" w:cs="Times New Roman"/>
          <w:b/>
          <w:color w:val="444444"/>
          <w:sz w:val="16"/>
          <w:szCs w:val="16"/>
          <w:lang w:eastAsia="tr-TR"/>
        </w:rPr>
      </w:pPr>
      <w:r w:rsidRPr="00DB62EA">
        <w:rPr>
          <w:rFonts w:eastAsia="Times New Roman" w:cs="Times New Roman"/>
          <w:b/>
          <w:color w:val="444444"/>
          <w:sz w:val="16"/>
          <w:szCs w:val="16"/>
          <w:lang w:eastAsia="tr-TR"/>
        </w:rPr>
        <w:t xml:space="preserve">        </w:t>
      </w:r>
    </w:p>
    <w:p w:rsidR="00D8168A" w:rsidRPr="00DB62EA" w:rsidRDefault="00D8168A" w:rsidP="00D8168A">
      <w:pPr>
        <w:shd w:val="clear" w:color="auto" w:fill="FFFFFF"/>
        <w:spacing w:after="0" w:line="319" w:lineRule="atLeast"/>
        <w:rPr>
          <w:rFonts w:eastAsia="Times New Roman" w:cs="Times New Roman"/>
          <w:b/>
          <w:color w:val="444444"/>
          <w:sz w:val="16"/>
          <w:szCs w:val="16"/>
          <w:lang w:eastAsia="tr-TR"/>
        </w:rPr>
      </w:pP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 xml:space="preserve"> DEĞERLİ BASIN EMEKÇİLERİ VE SEVGİLİ KADINLAR,                                                                                                                                                                             </w:t>
      </w: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bookmarkStart w:id="0" w:name="_GoBack"/>
      <w:r w:rsidRPr="00152148">
        <w:rPr>
          <w:rFonts w:ascii="Arial" w:eastAsia="Times New Roman" w:hAnsi="Arial" w:cs="Arial"/>
          <w:b/>
          <w:color w:val="444444"/>
          <w:sz w:val="24"/>
          <w:szCs w:val="24"/>
          <w:lang w:eastAsia="tr-TR"/>
        </w:rPr>
        <w:t>Bizler İstanbul E</w:t>
      </w:r>
      <w:r w:rsidR="00152148">
        <w:rPr>
          <w:rFonts w:ascii="Arial" w:eastAsia="Times New Roman" w:hAnsi="Arial" w:cs="Arial"/>
          <w:b/>
          <w:color w:val="444444"/>
          <w:sz w:val="24"/>
          <w:szCs w:val="24"/>
          <w:lang w:eastAsia="tr-TR"/>
        </w:rPr>
        <w:t xml:space="preserve">mek Meslek Meclislerinden </w:t>
      </w:r>
      <w:proofErr w:type="spellStart"/>
      <w:r w:rsidR="00152148">
        <w:rPr>
          <w:rFonts w:ascii="Arial" w:eastAsia="Times New Roman" w:hAnsi="Arial" w:cs="Arial"/>
          <w:b/>
          <w:color w:val="444444"/>
          <w:sz w:val="24"/>
          <w:szCs w:val="24"/>
          <w:lang w:eastAsia="tr-TR"/>
        </w:rPr>
        <w:t>KESK’li</w:t>
      </w:r>
      <w:proofErr w:type="spellEnd"/>
      <w:r w:rsidR="00152148">
        <w:rPr>
          <w:rFonts w:ascii="Arial" w:eastAsia="Times New Roman" w:hAnsi="Arial" w:cs="Arial"/>
          <w:b/>
          <w:color w:val="444444"/>
          <w:sz w:val="24"/>
          <w:szCs w:val="24"/>
          <w:lang w:eastAsia="tr-TR"/>
        </w:rPr>
        <w:t xml:space="preserve"> ve </w:t>
      </w:r>
      <w:proofErr w:type="spellStart"/>
      <w:r w:rsidR="00152148">
        <w:rPr>
          <w:rFonts w:ascii="Arial" w:eastAsia="Times New Roman" w:hAnsi="Arial" w:cs="Arial"/>
          <w:b/>
          <w:color w:val="444444"/>
          <w:sz w:val="24"/>
          <w:szCs w:val="24"/>
          <w:lang w:eastAsia="tr-TR"/>
        </w:rPr>
        <w:t>DİSK’</w:t>
      </w:r>
      <w:r w:rsidRPr="00152148">
        <w:rPr>
          <w:rFonts w:ascii="Arial" w:eastAsia="Times New Roman" w:hAnsi="Arial" w:cs="Arial"/>
          <w:b/>
          <w:color w:val="444444"/>
          <w:sz w:val="24"/>
          <w:szCs w:val="24"/>
          <w:lang w:eastAsia="tr-TR"/>
        </w:rPr>
        <w:t>li</w:t>
      </w:r>
      <w:proofErr w:type="spellEnd"/>
      <w:r w:rsidRPr="00152148">
        <w:rPr>
          <w:rFonts w:ascii="Arial" w:eastAsia="Times New Roman" w:hAnsi="Arial" w:cs="Arial"/>
          <w:b/>
          <w:color w:val="444444"/>
          <w:sz w:val="24"/>
          <w:szCs w:val="24"/>
          <w:lang w:eastAsia="tr-TR"/>
        </w:rPr>
        <w:t xml:space="preserve">, </w:t>
      </w:r>
      <w:proofErr w:type="spellStart"/>
      <w:r w:rsidRPr="00152148">
        <w:rPr>
          <w:rFonts w:ascii="Arial" w:eastAsia="Times New Roman" w:hAnsi="Arial" w:cs="Arial"/>
          <w:b/>
          <w:color w:val="444444"/>
          <w:sz w:val="24"/>
          <w:szCs w:val="24"/>
          <w:lang w:eastAsia="tr-TR"/>
        </w:rPr>
        <w:t>TMMOB’li</w:t>
      </w:r>
      <w:proofErr w:type="spellEnd"/>
      <w:r w:rsidRPr="00152148">
        <w:rPr>
          <w:rFonts w:ascii="Arial" w:eastAsia="Times New Roman" w:hAnsi="Arial" w:cs="Arial"/>
          <w:b/>
          <w:color w:val="444444"/>
          <w:sz w:val="24"/>
          <w:szCs w:val="24"/>
          <w:lang w:eastAsia="tr-TR"/>
        </w:rPr>
        <w:t xml:space="preserve"> ve </w:t>
      </w:r>
      <w:proofErr w:type="spellStart"/>
      <w:r w:rsidRPr="00152148">
        <w:rPr>
          <w:rFonts w:ascii="Arial" w:eastAsia="Times New Roman" w:hAnsi="Arial" w:cs="Arial"/>
          <w:b/>
          <w:color w:val="444444"/>
          <w:sz w:val="24"/>
          <w:szCs w:val="24"/>
          <w:lang w:eastAsia="tr-TR"/>
        </w:rPr>
        <w:t>TTB’li</w:t>
      </w:r>
      <w:proofErr w:type="spellEnd"/>
      <w:r w:rsidRPr="00152148">
        <w:rPr>
          <w:rFonts w:ascii="Arial" w:eastAsia="Times New Roman" w:hAnsi="Arial" w:cs="Arial"/>
          <w:b/>
          <w:color w:val="444444"/>
          <w:sz w:val="24"/>
          <w:szCs w:val="24"/>
          <w:lang w:eastAsia="tr-TR"/>
        </w:rPr>
        <w:t xml:space="preserve"> Kadınlar olarak 1 Mayıs 1977’de bu meydanda yaşamını yitiren işçi kadınları ve o gün kaybettiğimiz tüm sınıf kardeşlerimizin anılarını yaşatmak, özlem duyduğumuz bir başka dünyayı kurma mücadelesinde kaybettiğimiz tüm kadınları anmak için Taksim meydanındayız. 1 Mayıs 1977’de yitirdiğimiz Hacer İpek Saman, Hatice </w:t>
      </w:r>
      <w:proofErr w:type="spellStart"/>
      <w:r w:rsidRPr="00152148">
        <w:rPr>
          <w:rFonts w:ascii="Arial" w:eastAsia="Times New Roman" w:hAnsi="Arial" w:cs="Arial"/>
          <w:b/>
          <w:color w:val="444444"/>
          <w:sz w:val="24"/>
          <w:szCs w:val="24"/>
          <w:lang w:eastAsia="tr-TR"/>
        </w:rPr>
        <w:t>Altun</w:t>
      </w:r>
      <w:proofErr w:type="spellEnd"/>
      <w:r w:rsidRPr="00152148">
        <w:rPr>
          <w:rFonts w:ascii="Arial" w:eastAsia="Times New Roman" w:hAnsi="Arial" w:cs="Arial"/>
          <w:b/>
          <w:color w:val="444444"/>
          <w:sz w:val="24"/>
          <w:szCs w:val="24"/>
          <w:lang w:eastAsia="tr-TR"/>
        </w:rPr>
        <w:t xml:space="preserve">, Jale </w:t>
      </w:r>
      <w:proofErr w:type="spellStart"/>
      <w:r w:rsidRPr="00152148">
        <w:rPr>
          <w:rFonts w:ascii="Arial" w:eastAsia="Times New Roman" w:hAnsi="Arial" w:cs="Arial"/>
          <w:b/>
          <w:color w:val="444444"/>
          <w:sz w:val="24"/>
          <w:szCs w:val="24"/>
          <w:lang w:eastAsia="tr-TR"/>
        </w:rPr>
        <w:t>Yeşilnil</w:t>
      </w:r>
      <w:proofErr w:type="spellEnd"/>
      <w:r w:rsidRPr="00152148">
        <w:rPr>
          <w:rFonts w:ascii="Arial" w:eastAsia="Times New Roman" w:hAnsi="Arial" w:cs="Arial"/>
          <w:b/>
          <w:color w:val="444444"/>
          <w:sz w:val="24"/>
          <w:szCs w:val="24"/>
          <w:lang w:eastAsia="tr-TR"/>
        </w:rPr>
        <w:t xml:space="preserve">, Kadriye Duman, Leyla Altıparmak, Meral Cebren </w:t>
      </w:r>
      <w:proofErr w:type="spellStart"/>
      <w:r w:rsidRPr="00152148">
        <w:rPr>
          <w:rFonts w:ascii="Arial" w:eastAsia="Times New Roman" w:hAnsi="Arial" w:cs="Arial"/>
          <w:b/>
          <w:color w:val="444444"/>
          <w:sz w:val="24"/>
          <w:szCs w:val="24"/>
          <w:lang w:eastAsia="tr-TR"/>
        </w:rPr>
        <w:t>Özkol</w:t>
      </w:r>
      <w:proofErr w:type="spellEnd"/>
      <w:r w:rsidRPr="00152148">
        <w:rPr>
          <w:rFonts w:ascii="Arial" w:eastAsia="Times New Roman" w:hAnsi="Arial" w:cs="Arial"/>
          <w:b/>
          <w:color w:val="444444"/>
          <w:sz w:val="24"/>
          <w:szCs w:val="24"/>
          <w:lang w:eastAsia="tr-TR"/>
        </w:rPr>
        <w:t xml:space="preserve">, Nazan </w:t>
      </w:r>
      <w:proofErr w:type="spellStart"/>
      <w:r w:rsidRPr="00152148">
        <w:rPr>
          <w:rFonts w:ascii="Arial" w:eastAsia="Times New Roman" w:hAnsi="Arial" w:cs="Arial"/>
          <w:b/>
          <w:color w:val="444444"/>
          <w:sz w:val="24"/>
          <w:szCs w:val="24"/>
          <w:lang w:eastAsia="tr-TR"/>
        </w:rPr>
        <w:t>Ünaldı</w:t>
      </w:r>
      <w:proofErr w:type="spellEnd"/>
      <w:r w:rsidRPr="00152148">
        <w:rPr>
          <w:rFonts w:ascii="Arial" w:eastAsia="Times New Roman" w:hAnsi="Arial" w:cs="Arial"/>
          <w:b/>
          <w:color w:val="444444"/>
          <w:sz w:val="24"/>
          <w:szCs w:val="24"/>
          <w:lang w:eastAsia="tr-TR"/>
        </w:rPr>
        <w:t>, Sibel Açıkalın için 1 Mayıs’ta Maltepe’de seslerimizi birbirimizin sesine katacağız.</w:t>
      </w:r>
    </w:p>
    <w:bookmarkEnd w:id="0"/>
    <w:p w:rsidR="00152148" w:rsidRDefault="00152148" w:rsidP="00152148">
      <w:pPr>
        <w:shd w:val="clear" w:color="auto" w:fill="FFFFFF"/>
        <w:spacing w:after="0" w:line="319" w:lineRule="atLeast"/>
        <w:jc w:val="both"/>
        <w:rPr>
          <w:rFonts w:ascii="Arial" w:hAnsi="Arial" w:cs="Arial"/>
          <w:b/>
          <w:sz w:val="24"/>
          <w:szCs w:val="24"/>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hAnsi="Arial" w:cs="Arial"/>
          <w:b/>
          <w:sz w:val="24"/>
          <w:szCs w:val="24"/>
        </w:rPr>
        <w:t>AKP iktidarı her adımında kendi geleceğini, kadınları erkekler karşısında daha güçsüz ve güvencesiz kılarak inşa etmeye çalışıyor</w:t>
      </w:r>
      <w:r w:rsidRPr="00152148">
        <w:rPr>
          <w:rFonts w:ascii="Arial" w:eastAsia="Times New Roman" w:hAnsi="Arial" w:cs="Arial"/>
          <w:b/>
          <w:color w:val="444444"/>
          <w:sz w:val="24"/>
          <w:szCs w:val="24"/>
          <w:lang w:eastAsia="tr-TR"/>
        </w:rPr>
        <w:t xml:space="preserve"> 15 Temmuz darbe girişiminden bu yana kadınlara yönelik baskılar artmış, darbe girişimi gerekçe gösterilerek ilan edilen OHAL ve KHK’ </w:t>
      </w:r>
      <w:proofErr w:type="spellStart"/>
      <w:r w:rsidRPr="00152148">
        <w:rPr>
          <w:rFonts w:ascii="Arial" w:eastAsia="Times New Roman" w:hAnsi="Arial" w:cs="Arial"/>
          <w:b/>
          <w:color w:val="444444"/>
          <w:sz w:val="24"/>
          <w:szCs w:val="24"/>
          <w:lang w:eastAsia="tr-TR"/>
        </w:rPr>
        <w:t>lerle</w:t>
      </w:r>
      <w:proofErr w:type="spellEnd"/>
      <w:r w:rsidRPr="00152148">
        <w:rPr>
          <w:rFonts w:ascii="Arial" w:eastAsia="Times New Roman" w:hAnsi="Arial" w:cs="Arial"/>
          <w:b/>
          <w:color w:val="444444"/>
          <w:sz w:val="24"/>
          <w:szCs w:val="24"/>
          <w:lang w:eastAsia="tr-TR"/>
        </w:rPr>
        <w:t xml:space="preserve"> binlerce kadın emekçi işinden ihraç edilmiştir. Erkek egemen iktidar ihraç ederek, açığa alarak, işsiz bırakarak direnen, sorgulayan kadınlara gözdağı vermek istemektedir. Devlet eliyle haksız hukuksuz bir şekilde kadınların emeklerine el konulmakta, kadın kamusal alandan çıkarılıp evin dört duvarı arasına gönderilmeye çalışılmaktadır. Bu nedenle kadın emekçiler olarak tıpkı 1977 1 Mayıs’ında direnen kadın emekçiler gibi Bakırköy’de, Kadıköy’de, Ankara’da, Malatya’da, </w:t>
      </w:r>
      <w:proofErr w:type="spellStart"/>
      <w:r w:rsidRPr="00152148">
        <w:rPr>
          <w:rFonts w:ascii="Arial" w:eastAsia="Times New Roman" w:hAnsi="Arial" w:cs="Arial"/>
          <w:b/>
          <w:color w:val="444444"/>
          <w:sz w:val="24"/>
          <w:szCs w:val="24"/>
          <w:lang w:eastAsia="tr-TR"/>
        </w:rPr>
        <w:t>Amed</w:t>
      </w:r>
      <w:proofErr w:type="spellEnd"/>
      <w:r w:rsidRPr="00152148">
        <w:rPr>
          <w:rFonts w:ascii="Arial" w:eastAsia="Times New Roman" w:hAnsi="Arial" w:cs="Arial"/>
          <w:b/>
          <w:color w:val="444444"/>
          <w:sz w:val="24"/>
          <w:szCs w:val="24"/>
          <w:lang w:eastAsia="tr-TR"/>
        </w:rPr>
        <w:t>’ de, Kocaeli’ de, Aydın’da, Muğla’da meydanlarda ihraçlara hayır diyerek direnen kadın emekçilerin sesini çoğaltmak için İSYANDAYIZ...</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Kadınların çalışma yaşamına esas görevimiz olarak görülen annelik ve ev kadınlığı işlerini aksatmadan katılabileceğimiz yeni bir çalışma rejimi gündeme getirildi. Sermayenin emeğe dönük saldırısı her zaman olduğu gibi emeği çifte sömürüye maruz kalan biz kadınlardan başlamıştır. AKP’nin kadınları eve, aileye hapsetmek amacıyla düzenlediği “aile paketi” ile kadınlara esnek çalışmayı dayatarak çok çocuk doğurmayı ödüllendiriyor. Kadınları ucuz iş gücü olarak gören erkek egemen ve kapitalist sistemde zaten sömürülen emeğimiz, kiralık işçi bürolarıyla daha güvencesiz, daha ucuz ve daha değersiz hale getirilmeye çalışılıyor! AKP biz kadınlara aileyi koruma ve devam ettirme “görevini” dayattıkça, ev içindeki işlerde harcadığımız karşılıksız emek daha da görünmez oluyor. Bu uygulamalar bir proje diye başlatılan anneanne ve babaannelere yönelik evde ücretli çocuk bakımını ile derinleşmektedir. Bizlere adres olarak ev ve çocuk bakımı gösterilmekte, sus payı olarak da ücret denmektedir. Zaten OHAL koşullarını uzun zamandır gerekçe gösteren hükümet ve sermaye yarı zamanlı, geçici, ucuz, kuralsız, örgütsüz, taşerona bağlı güvencesiz bir çalışma modelini kadın istihdamını arttırmanın tek yolu olduğunu ileri sürüyor. Biz kadınlar bu köleci çalışma biçimini, bu dayatmayı kabul etmiyoruz.</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hAnsi="Arial" w:cs="Arial"/>
          <w:b/>
          <w:sz w:val="24"/>
          <w:szCs w:val="24"/>
        </w:rPr>
        <w:t>Toplumdaki muhalefeti kalıcı olarak sindirmenin önemli bir adımının kadınları aile içinde erkeklerin denetiminde kalmaya mecbur kılmak olduğunu bilen iktidar, bunu yaparken de iş ve aile yaşamını uyumlulaştırmaya özen gösteriyor; kadınları esnek ve güvencesiz işlere mahkûm ediyor. Erkek şiddetinden kurtulmak için boşanmaya çalışan kadınlar eşleri/eski eşleri olan erkekler tarafından öldürüldüklerinde, erkek yargı kararlarıyla kollanıyor ve ceza indirimleri alıyorlar. Ölmeden boşanabilen kadınlar için de nafaka süresini sınırlandırarak sefalet ve açlık tehdidini hayata geçirmeye çalışıyor. Ölmemek için hayatını savunan kadınlara erkek egemen yargının herhangi bir indirimi olmazken, müebbetle yargılanıyorlar, Nevin Yıldırım gibi. Hayatlarımızla ilgili kararlar kadın örgütlerimizin görüşü alınmadan yapılmakta, oldubittiye getirilmektedir. “İsteseniz de istemesiniz de” denerek alelacele sokaklarda sesimizi yükseltilirken geçen müftülük yasası gibi.</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Bu nedenle görünmeyen emeğe, esnek çalışmaya evde ücretli çocuk bakımına hayır diyoruz.  Kadınlar olarak kreşler için güvenceli çalışılma için, aile değil, kadınız demek için İSYANDAYIZ...</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Ev işçisi, mevsimlik tarım işçisi kadınların da ne güvencesi ne de can güvenliği var! Onlarca kadın iş cinayetlerinde hayatlarını kaybetmeye devam ediyor. En son sekiz Mart kutlamaları için Ankara’ya giderken kazada ölen yedi kadın işçiyi unutmadık.</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Göçmen kadın işçiler de her türlü hak ihlaliyle ve cinsiyetçilikle baş başa bırakılıyor. Ancak biz kadınlar, iş cinayetlerine hayır demek için, atölyede, fabrikada, tarlada, evlerde direnmeye, emeğimizin karşılığını almak için mücadele etmeye devam ediyoruz. Devam edeceğiz. Bir yandan güvencesizlikle kuşatılıp bir yandan da sendika, sigorta gibi en temel korunaklarımız elimizden alınmak istendi. Fakat biz kadınlar bu saldırı yasasına karşı birleştik sermayeye, erkek egemenliğine “Sermayeye kul, aileye köle olmayacağız” dedik. Biz Kadınlar insana yaraşır bir iş, eşdeğerde işe, eşit ücret, ayrımcılıktan ve şiddetten arındırılmış bir çalışma ortamı istiyoruz.</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 xml:space="preserve">Erkek egemenliğinin ve devlet şiddetinin yok saymaya çalıştığı LGBTİ bireyler de OHAL koşullarını fırsat bilen AKP’nin muhafazakâr politikalarının hedefindeydi. Her fırsatta cinsel yönelim ve cinsiyet kimliklerini “sapkınlık, hastalık” olarak tanımlayan AKP, “fıtratı gereği” erkek egemen ve </w:t>
      </w:r>
      <w:proofErr w:type="spellStart"/>
      <w:r w:rsidRPr="00152148">
        <w:rPr>
          <w:rFonts w:ascii="Arial" w:eastAsia="Times New Roman" w:hAnsi="Arial" w:cs="Arial"/>
          <w:b/>
          <w:color w:val="444444"/>
          <w:sz w:val="24"/>
          <w:szCs w:val="24"/>
          <w:lang w:eastAsia="tr-TR"/>
        </w:rPr>
        <w:t>heteroseksist</w:t>
      </w:r>
      <w:proofErr w:type="spellEnd"/>
      <w:r w:rsidRPr="00152148">
        <w:rPr>
          <w:rFonts w:ascii="Arial" w:eastAsia="Times New Roman" w:hAnsi="Arial" w:cs="Arial"/>
          <w:b/>
          <w:color w:val="444444"/>
          <w:sz w:val="24"/>
          <w:szCs w:val="24"/>
          <w:lang w:eastAsia="tr-TR"/>
        </w:rPr>
        <w:t xml:space="preserve"> sistemin en önde gelen savunucularından olduğunu gösterdi. Trans cinayetleri, nefret cinayetleri erkek-yargı tarafından cezalandırılmadığı için, toplumda meşru görüldü. Her yerde toplumdan dışlanan LGBTİ bireyler, her türlü ayrımcılığa, cinsiyetçiliğe maruz kaldı. Tüm bu baskılara rağmen, lezbiyen ve trans kadınların erkek şiddetine karşı mücadelesi ile isyanımızı büyüttük ve büyütmeye de devam edeceğiz.</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Buradayız</w:t>
      </w:r>
      <w:proofErr w:type="gramStart"/>
      <w:r w:rsidRPr="00152148">
        <w:rPr>
          <w:rFonts w:ascii="Arial" w:eastAsia="Times New Roman" w:hAnsi="Arial" w:cs="Arial"/>
          <w:b/>
          <w:color w:val="444444"/>
          <w:sz w:val="24"/>
          <w:szCs w:val="24"/>
          <w:lang w:eastAsia="tr-TR"/>
        </w:rPr>
        <w:t>!!</w:t>
      </w:r>
      <w:proofErr w:type="gramEnd"/>
      <w:r w:rsidRPr="00152148">
        <w:rPr>
          <w:rFonts w:ascii="Arial" w:eastAsia="Times New Roman" w:hAnsi="Arial" w:cs="Arial"/>
          <w:b/>
          <w:color w:val="444444"/>
          <w:sz w:val="24"/>
          <w:szCs w:val="24"/>
          <w:lang w:eastAsia="tr-TR"/>
        </w:rPr>
        <w:t xml:space="preserve"> </w:t>
      </w:r>
    </w:p>
    <w:p w:rsidR="00D8168A" w:rsidRPr="00152148" w:rsidRDefault="00D8168A" w:rsidP="00D8168A">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 xml:space="preserve">Çünkü faşizmin üstünü örttüğü vahşi sermaye düzeninin yarattığı yıkım yüzünden iş kazalarında hayatımızı kaybediyoruz, yakalandığımız meslek hastalıkları yüzünden yaşamdan kopuyoruz, her gün beş kadın sevdiğini iddia eden ya da hiç tanımayan erkekler tarafından evde, işte veya sokak ortasında öldürülüyor, </w:t>
      </w: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Buradayız;</w:t>
      </w: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Çünkü yıllardır süren savaşın ağır bedelini taciz, tecavüz, göç, yoksulluk ve sevdiklerimizi yitirerek bizler ödedik. Bu yüzden de bu topraklarda kalıcı bir barışın inşa edilmesini istiyoruz.</w:t>
      </w:r>
    </w:p>
    <w:p w:rsidR="00152148" w:rsidRDefault="00152148" w:rsidP="00152148">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152148">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 xml:space="preserve">Bizler sendikalı, işçi ve emekçi kadınlar olarak, erkek egemen sistemin bizleri ezmesine ve sömürmesine karşı, itirazımızı dillendirmek için, Maltepe’ </w:t>
      </w:r>
      <w:proofErr w:type="spellStart"/>
      <w:r w:rsidRPr="00152148">
        <w:rPr>
          <w:rFonts w:ascii="Arial" w:eastAsia="Times New Roman" w:hAnsi="Arial" w:cs="Arial"/>
          <w:b/>
          <w:color w:val="444444"/>
          <w:sz w:val="24"/>
          <w:szCs w:val="24"/>
          <w:lang w:eastAsia="tr-TR"/>
        </w:rPr>
        <w:t>deyiz</w:t>
      </w:r>
      <w:proofErr w:type="spellEnd"/>
      <w:r w:rsidRPr="00152148">
        <w:rPr>
          <w:rFonts w:ascii="Arial" w:eastAsia="Times New Roman" w:hAnsi="Arial" w:cs="Arial"/>
          <w:b/>
          <w:color w:val="444444"/>
          <w:sz w:val="24"/>
          <w:szCs w:val="24"/>
          <w:lang w:eastAsia="tr-TR"/>
        </w:rPr>
        <w:t>.</w:t>
      </w:r>
    </w:p>
    <w:p w:rsidR="00D8168A" w:rsidRPr="00152148" w:rsidRDefault="00D8168A" w:rsidP="00D8168A">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D8168A">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 xml:space="preserve">OHAL’ e, KHK’ </w:t>
      </w:r>
      <w:proofErr w:type="spellStart"/>
      <w:r w:rsidRPr="00152148">
        <w:rPr>
          <w:rFonts w:ascii="Arial" w:eastAsia="Times New Roman" w:hAnsi="Arial" w:cs="Arial"/>
          <w:b/>
          <w:color w:val="444444"/>
          <w:sz w:val="24"/>
          <w:szCs w:val="24"/>
          <w:lang w:eastAsia="tr-TR"/>
        </w:rPr>
        <w:t>lere</w:t>
      </w:r>
      <w:proofErr w:type="spellEnd"/>
      <w:r w:rsidRPr="00152148">
        <w:rPr>
          <w:rFonts w:ascii="Arial" w:eastAsia="Times New Roman" w:hAnsi="Arial" w:cs="Arial"/>
          <w:b/>
          <w:color w:val="444444"/>
          <w:sz w:val="24"/>
          <w:szCs w:val="24"/>
          <w:lang w:eastAsia="tr-TR"/>
        </w:rPr>
        <w:t xml:space="preserve"> hayır demek için</w:t>
      </w:r>
    </w:p>
    <w:p w:rsidR="00D8168A" w:rsidRPr="00152148" w:rsidRDefault="00D8168A" w:rsidP="00D8168A">
      <w:pPr>
        <w:shd w:val="clear" w:color="auto" w:fill="FFFFFF"/>
        <w:spacing w:after="0" w:line="319" w:lineRule="atLeast"/>
        <w:jc w:val="both"/>
        <w:rPr>
          <w:rFonts w:ascii="Arial" w:eastAsia="Times New Roman" w:hAnsi="Arial" w:cs="Arial"/>
          <w:b/>
          <w:color w:val="444444"/>
          <w:sz w:val="24"/>
          <w:szCs w:val="24"/>
          <w:lang w:eastAsia="tr-TR"/>
        </w:rPr>
      </w:pPr>
    </w:p>
    <w:p w:rsidR="00D8168A" w:rsidRPr="00152148" w:rsidRDefault="00D8168A" w:rsidP="00D8168A">
      <w:pPr>
        <w:pStyle w:val="NormalWeb"/>
        <w:shd w:val="clear" w:color="auto" w:fill="FFFFFF"/>
        <w:spacing w:before="0" w:beforeAutospacing="0" w:after="300" w:afterAutospacing="0"/>
        <w:jc w:val="both"/>
        <w:rPr>
          <w:rFonts w:ascii="Arial" w:hAnsi="Arial" w:cs="Arial"/>
          <w:b/>
          <w:color w:val="3F3F3F"/>
        </w:rPr>
      </w:pPr>
      <w:r w:rsidRPr="00152148">
        <w:rPr>
          <w:rFonts w:ascii="Arial" w:hAnsi="Arial" w:cs="Arial"/>
          <w:b/>
          <w:color w:val="3F3F3F"/>
        </w:rPr>
        <w:t xml:space="preserve">Görünmeyen, gasp edilen emeğimizin sesini yükseltmek için, </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r w:rsidRPr="00152148">
        <w:rPr>
          <w:rFonts w:ascii="Arial" w:hAnsi="Arial" w:cs="Arial"/>
          <w:b/>
          <w:color w:val="3F3F3F"/>
        </w:rPr>
        <w:t xml:space="preserve">Güvencesiz ve esnek çalışmanın temel çalışma biçimimiz haline geldiği, emeğimizin yok sayıldığı bir ülkede, emeğimize sahip çıkmak, iş güvencesi istiyoruz demek için </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r w:rsidRPr="00152148">
        <w:rPr>
          <w:rFonts w:ascii="Arial" w:hAnsi="Arial" w:cs="Arial"/>
          <w:b/>
          <w:color w:val="3F3F3F"/>
        </w:rPr>
        <w:t>Çocuk, yaşlı, engelli bakımının hayırseverlik, yardım başlıkları altında değil, kamusal hizmet olarak verilmesini talep etmek için,</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r w:rsidRPr="00152148">
        <w:rPr>
          <w:rFonts w:ascii="Arial" w:hAnsi="Arial" w:cs="Arial"/>
          <w:b/>
          <w:color w:val="3F3F3F"/>
        </w:rPr>
        <w:t>Kreşlerin artırılması, “annelik izni” değil “ebeveyn izninin” sağlanması ve ev içerisindeki cinsiyetçi iş bölümüne artık yeter demek için,</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r w:rsidRPr="00152148">
        <w:rPr>
          <w:rFonts w:ascii="Arial" w:hAnsi="Arial" w:cs="Arial"/>
          <w:b/>
          <w:color w:val="3F3F3F"/>
        </w:rPr>
        <w:t xml:space="preserve">Şiddete, ayrımcılığa, tacize, tecavüze, yok sayılmaya karşı “emeğimiz, bedenimiz, kimliğimiz bizimdir” </w:t>
      </w:r>
      <w:r w:rsidRPr="00152148">
        <w:rPr>
          <w:rFonts w:ascii="Arial" w:hAnsi="Arial" w:cs="Arial"/>
          <w:b/>
          <w:color w:val="000000" w:themeColor="text1"/>
        </w:rPr>
        <w:t>demek</w:t>
      </w:r>
      <w:r w:rsidRPr="00152148">
        <w:rPr>
          <w:rFonts w:ascii="Arial" w:hAnsi="Arial" w:cs="Arial"/>
          <w:b/>
          <w:color w:val="3F3F3F"/>
        </w:rPr>
        <w:t xml:space="preserve"> için</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proofErr w:type="spellStart"/>
      <w:r w:rsidRPr="00152148">
        <w:rPr>
          <w:rFonts w:ascii="Arial" w:hAnsi="Arial" w:cs="Arial"/>
          <w:b/>
          <w:color w:val="3F3F3F"/>
        </w:rPr>
        <w:t>Patriarkanın</w:t>
      </w:r>
      <w:proofErr w:type="spellEnd"/>
      <w:r w:rsidRPr="00152148">
        <w:rPr>
          <w:rFonts w:ascii="Arial" w:hAnsi="Arial" w:cs="Arial"/>
          <w:b/>
          <w:color w:val="3F3F3F"/>
        </w:rPr>
        <w:t xml:space="preserve"> politik silahı olan kadına yönelik şiddete karşı çıkmak ve kadın cinayetlerine dur demek için; </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r w:rsidRPr="00152148">
        <w:rPr>
          <w:rFonts w:ascii="Arial" w:hAnsi="Arial" w:cs="Arial"/>
          <w:b/>
          <w:color w:val="3F3F3F"/>
        </w:rPr>
        <w:t>Çocuk ihmal ve istismarına karşı ‘</w:t>
      </w:r>
      <w:proofErr w:type="spellStart"/>
      <w:r w:rsidRPr="00152148">
        <w:rPr>
          <w:rFonts w:ascii="Arial" w:hAnsi="Arial" w:cs="Arial"/>
          <w:b/>
          <w:color w:val="3F3F3F"/>
        </w:rPr>
        <w:t>mış</w:t>
      </w:r>
      <w:proofErr w:type="spellEnd"/>
      <w:r w:rsidRPr="00152148">
        <w:rPr>
          <w:rFonts w:ascii="Arial" w:hAnsi="Arial" w:cs="Arial"/>
          <w:b/>
          <w:color w:val="3F3F3F"/>
        </w:rPr>
        <w:t xml:space="preserve">’ gibi önlemler alarak istismarın üzerini örtmeye çalıştığınız için, istismar yasa tasarınız çözüm değil demek için, </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r w:rsidRPr="00152148">
        <w:rPr>
          <w:rFonts w:ascii="Arial" w:hAnsi="Arial" w:cs="Arial"/>
          <w:b/>
          <w:color w:val="3F3F3F"/>
        </w:rPr>
        <w:t>Doğayı tarihi insanı yok ederken, bizler için iki kat ağır mağduriyetler üreten savaşa karşı, meydanlarda bir kere daha özgürlük ve barış talebimizi dillendirmek için,</w:t>
      </w:r>
    </w:p>
    <w:p w:rsidR="00D8168A" w:rsidRPr="00152148" w:rsidRDefault="00D8168A" w:rsidP="00D8168A">
      <w:pPr>
        <w:rPr>
          <w:rFonts w:ascii="Arial" w:hAnsi="Arial" w:cs="Arial"/>
          <w:b/>
          <w:sz w:val="24"/>
          <w:szCs w:val="24"/>
        </w:rPr>
      </w:pPr>
      <w:r w:rsidRPr="00152148">
        <w:rPr>
          <w:rFonts w:ascii="Arial" w:hAnsi="Arial" w:cs="Arial"/>
          <w:b/>
          <w:sz w:val="24"/>
          <w:szCs w:val="24"/>
        </w:rPr>
        <w:t xml:space="preserve">Savaşa karşı, adil ve eşit bir dünya için, kadınlar, çocuklar, LGBTİ’ </w:t>
      </w:r>
      <w:proofErr w:type="spellStart"/>
      <w:r w:rsidRPr="00152148">
        <w:rPr>
          <w:rFonts w:ascii="Arial" w:hAnsi="Arial" w:cs="Arial"/>
          <w:b/>
          <w:sz w:val="24"/>
          <w:szCs w:val="24"/>
        </w:rPr>
        <w:t>ler</w:t>
      </w:r>
      <w:proofErr w:type="spellEnd"/>
      <w:r w:rsidRPr="00152148">
        <w:rPr>
          <w:rFonts w:ascii="Arial" w:hAnsi="Arial" w:cs="Arial"/>
          <w:b/>
          <w:sz w:val="24"/>
          <w:szCs w:val="24"/>
        </w:rPr>
        <w:t>, tüm ezilenler için;</w:t>
      </w:r>
    </w:p>
    <w:p w:rsidR="00D8168A" w:rsidRPr="00152148" w:rsidRDefault="00D8168A" w:rsidP="00D8168A">
      <w:pPr>
        <w:rPr>
          <w:rFonts w:ascii="Arial" w:hAnsi="Arial" w:cs="Arial"/>
          <w:b/>
          <w:sz w:val="24"/>
          <w:szCs w:val="24"/>
        </w:rPr>
      </w:pPr>
      <w:r w:rsidRPr="00152148">
        <w:rPr>
          <w:rFonts w:ascii="Arial" w:hAnsi="Arial" w:cs="Arial"/>
          <w:b/>
          <w:sz w:val="24"/>
          <w:szCs w:val="24"/>
        </w:rPr>
        <w:t>Emeğimiz, bedenimiz, kimliğimiz bizimdir demek için1 Mayıs’ta Maltepe’deyiz!</w:t>
      </w:r>
    </w:p>
    <w:p w:rsidR="00D8168A" w:rsidRPr="00152148" w:rsidRDefault="00D8168A" w:rsidP="00D8168A">
      <w:pPr>
        <w:pStyle w:val="NormalWeb"/>
        <w:shd w:val="clear" w:color="auto" w:fill="FFFFFF"/>
        <w:spacing w:before="0" w:beforeAutospacing="0" w:after="300" w:afterAutospacing="0"/>
        <w:rPr>
          <w:rFonts w:ascii="Arial" w:hAnsi="Arial" w:cs="Arial"/>
          <w:b/>
          <w:color w:val="3F3F3F"/>
        </w:rPr>
      </w:pPr>
    </w:p>
    <w:p w:rsidR="00D8168A" w:rsidRPr="00152148" w:rsidRDefault="00D8168A" w:rsidP="00D8168A">
      <w:pPr>
        <w:shd w:val="clear" w:color="auto" w:fill="FFFFFF"/>
        <w:spacing w:after="0" w:line="319" w:lineRule="atLeast"/>
        <w:jc w:val="both"/>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 xml:space="preserve">Yaşasın 1 Mayıs! </w:t>
      </w:r>
      <w:proofErr w:type="spellStart"/>
      <w:r w:rsidRPr="00152148">
        <w:rPr>
          <w:rFonts w:ascii="Arial" w:eastAsia="Times New Roman" w:hAnsi="Arial" w:cs="Arial"/>
          <w:b/>
          <w:color w:val="444444"/>
          <w:sz w:val="24"/>
          <w:szCs w:val="24"/>
          <w:lang w:eastAsia="tr-TR"/>
        </w:rPr>
        <w:t>Biji</w:t>
      </w:r>
      <w:proofErr w:type="spellEnd"/>
      <w:r w:rsidRPr="00152148">
        <w:rPr>
          <w:rFonts w:ascii="Arial" w:eastAsia="Times New Roman" w:hAnsi="Arial" w:cs="Arial"/>
          <w:b/>
          <w:color w:val="444444"/>
          <w:sz w:val="24"/>
          <w:szCs w:val="24"/>
          <w:lang w:eastAsia="tr-TR"/>
        </w:rPr>
        <w:t xml:space="preserve"> Yek </w:t>
      </w:r>
      <w:proofErr w:type="spellStart"/>
      <w:r w:rsidRPr="00152148">
        <w:rPr>
          <w:rFonts w:ascii="Arial" w:eastAsia="Times New Roman" w:hAnsi="Arial" w:cs="Arial"/>
          <w:b/>
          <w:color w:val="444444"/>
          <w:sz w:val="24"/>
          <w:szCs w:val="24"/>
          <w:lang w:eastAsia="tr-TR"/>
        </w:rPr>
        <w:t>Gulan</w:t>
      </w:r>
      <w:proofErr w:type="spellEnd"/>
      <w:r w:rsidRPr="00152148">
        <w:rPr>
          <w:rFonts w:ascii="Arial" w:eastAsia="Times New Roman" w:hAnsi="Arial" w:cs="Arial"/>
          <w:b/>
          <w:color w:val="444444"/>
          <w:sz w:val="24"/>
          <w:szCs w:val="24"/>
          <w:lang w:eastAsia="tr-TR"/>
        </w:rPr>
        <w:t>!</w:t>
      </w: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Yaşasın Örgütlü Mücadelemiz!</w:t>
      </w: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Yaşasın Kadın Dayanışması!</w:t>
      </w: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proofErr w:type="spellStart"/>
      <w:r w:rsidRPr="00152148">
        <w:rPr>
          <w:rFonts w:ascii="Arial" w:eastAsia="Times New Roman" w:hAnsi="Arial" w:cs="Arial"/>
          <w:b/>
          <w:color w:val="444444"/>
          <w:sz w:val="24"/>
          <w:szCs w:val="24"/>
          <w:lang w:eastAsia="tr-TR"/>
        </w:rPr>
        <w:t>Biji</w:t>
      </w:r>
      <w:proofErr w:type="spellEnd"/>
      <w:r w:rsidRPr="00152148">
        <w:rPr>
          <w:rFonts w:ascii="Arial" w:eastAsia="Times New Roman" w:hAnsi="Arial" w:cs="Arial"/>
          <w:b/>
          <w:color w:val="444444"/>
          <w:sz w:val="24"/>
          <w:szCs w:val="24"/>
          <w:lang w:eastAsia="tr-TR"/>
        </w:rPr>
        <w:t xml:space="preserve"> </w:t>
      </w:r>
      <w:proofErr w:type="spellStart"/>
      <w:r w:rsidRPr="00152148">
        <w:rPr>
          <w:rFonts w:ascii="Arial" w:eastAsia="Times New Roman" w:hAnsi="Arial" w:cs="Arial"/>
          <w:b/>
          <w:color w:val="444444"/>
          <w:sz w:val="24"/>
          <w:szCs w:val="24"/>
          <w:lang w:eastAsia="tr-TR"/>
        </w:rPr>
        <w:t>yekitiya</w:t>
      </w:r>
      <w:proofErr w:type="spellEnd"/>
      <w:r w:rsidRPr="00152148">
        <w:rPr>
          <w:rFonts w:ascii="Arial" w:eastAsia="Times New Roman" w:hAnsi="Arial" w:cs="Arial"/>
          <w:b/>
          <w:color w:val="444444"/>
          <w:sz w:val="24"/>
          <w:szCs w:val="24"/>
          <w:lang w:eastAsia="tr-TR"/>
        </w:rPr>
        <w:t xml:space="preserve"> </w:t>
      </w:r>
      <w:proofErr w:type="spellStart"/>
      <w:r w:rsidRPr="00152148">
        <w:rPr>
          <w:rFonts w:ascii="Arial" w:eastAsia="Times New Roman" w:hAnsi="Arial" w:cs="Arial"/>
          <w:b/>
          <w:color w:val="444444"/>
          <w:sz w:val="24"/>
          <w:szCs w:val="24"/>
          <w:lang w:eastAsia="tr-TR"/>
        </w:rPr>
        <w:t>Jınan</w:t>
      </w:r>
      <w:proofErr w:type="spellEnd"/>
      <w:r w:rsidRPr="00152148">
        <w:rPr>
          <w:rFonts w:ascii="Arial" w:eastAsia="Times New Roman" w:hAnsi="Arial" w:cs="Arial"/>
          <w:b/>
          <w:color w:val="444444"/>
          <w:sz w:val="24"/>
          <w:szCs w:val="24"/>
          <w:lang w:eastAsia="tr-TR"/>
        </w:rPr>
        <w:t>!</w:t>
      </w: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1 Mayıs’ta tüm kadınlar ön saflara!</w:t>
      </w:r>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proofErr w:type="spellStart"/>
      <w:r w:rsidRPr="00152148">
        <w:rPr>
          <w:rFonts w:ascii="Arial" w:eastAsia="Times New Roman" w:hAnsi="Arial" w:cs="Arial"/>
          <w:b/>
          <w:color w:val="444444"/>
          <w:sz w:val="24"/>
          <w:szCs w:val="24"/>
          <w:lang w:eastAsia="tr-TR"/>
        </w:rPr>
        <w:t>Jın</w:t>
      </w:r>
      <w:proofErr w:type="spellEnd"/>
      <w:r w:rsidRPr="00152148">
        <w:rPr>
          <w:rFonts w:ascii="Arial" w:eastAsia="Times New Roman" w:hAnsi="Arial" w:cs="Arial"/>
          <w:b/>
          <w:color w:val="444444"/>
          <w:sz w:val="24"/>
          <w:szCs w:val="24"/>
          <w:lang w:eastAsia="tr-TR"/>
        </w:rPr>
        <w:t xml:space="preserve"> </w:t>
      </w:r>
      <w:proofErr w:type="spellStart"/>
      <w:r w:rsidRPr="00152148">
        <w:rPr>
          <w:rFonts w:ascii="Arial" w:eastAsia="Times New Roman" w:hAnsi="Arial" w:cs="Arial"/>
          <w:b/>
          <w:color w:val="444444"/>
          <w:sz w:val="24"/>
          <w:szCs w:val="24"/>
          <w:lang w:eastAsia="tr-TR"/>
        </w:rPr>
        <w:t>Jıyan</w:t>
      </w:r>
      <w:proofErr w:type="spellEnd"/>
      <w:r w:rsidRPr="00152148">
        <w:rPr>
          <w:rFonts w:ascii="Arial" w:eastAsia="Times New Roman" w:hAnsi="Arial" w:cs="Arial"/>
          <w:b/>
          <w:color w:val="444444"/>
          <w:sz w:val="24"/>
          <w:szCs w:val="24"/>
          <w:lang w:eastAsia="tr-TR"/>
        </w:rPr>
        <w:t xml:space="preserve"> </w:t>
      </w:r>
      <w:proofErr w:type="spellStart"/>
      <w:r w:rsidRPr="00152148">
        <w:rPr>
          <w:rFonts w:ascii="Arial" w:eastAsia="Times New Roman" w:hAnsi="Arial" w:cs="Arial"/>
          <w:b/>
          <w:color w:val="444444"/>
          <w:sz w:val="24"/>
          <w:szCs w:val="24"/>
          <w:lang w:eastAsia="tr-TR"/>
        </w:rPr>
        <w:t>Azadi</w:t>
      </w:r>
      <w:proofErr w:type="spellEnd"/>
    </w:p>
    <w:p w:rsidR="00D8168A" w:rsidRPr="00152148" w:rsidRDefault="00D8168A" w:rsidP="00D8168A">
      <w:pPr>
        <w:shd w:val="clear" w:color="auto" w:fill="FFFFFF"/>
        <w:spacing w:after="0" w:line="319" w:lineRule="atLeast"/>
        <w:rPr>
          <w:rFonts w:ascii="Arial" w:eastAsia="Times New Roman" w:hAnsi="Arial" w:cs="Arial"/>
          <w:b/>
          <w:color w:val="444444"/>
          <w:sz w:val="24"/>
          <w:szCs w:val="24"/>
          <w:lang w:eastAsia="tr-TR"/>
        </w:rPr>
      </w:pPr>
      <w:r w:rsidRPr="00152148">
        <w:rPr>
          <w:rFonts w:ascii="Arial" w:eastAsia="Times New Roman" w:hAnsi="Arial" w:cs="Arial"/>
          <w:b/>
          <w:color w:val="444444"/>
          <w:sz w:val="24"/>
          <w:szCs w:val="24"/>
          <w:lang w:eastAsia="tr-TR"/>
        </w:rPr>
        <w:t>Kadın yaşam özgürlük</w:t>
      </w:r>
    </w:p>
    <w:p w:rsidR="00D8168A" w:rsidRPr="00152148" w:rsidRDefault="00D8168A" w:rsidP="00D8168A">
      <w:pPr>
        <w:rPr>
          <w:rFonts w:ascii="Arial" w:hAnsi="Arial" w:cs="Arial"/>
          <w:b/>
          <w:i/>
          <w:sz w:val="24"/>
          <w:szCs w:val="24"/>
        </w:rPr>
      </w:pPr>
    </w:p>
    <w:p w:rsidR="00D8168A" w:rsidRPr="00152148" w:rsidRDefault="00D8168A" w:rsidP="00D8168A">
      <w:pPr>
        <w:rPr>
          <w:rFonts w:ascii="Arial" w:hAnsi="Arial" w:cs="Arial"/>
          <w:b/>
          <w:i/>
          <w:sz w:val="24"/>
          <w:szCs w:val="24"/>
        </w:rPr>
      </w:pPr>
      <w:r w:rsidRPr="00152148">
        <w:rPr>
          <w:rFonts w:ascii="Arial" w:hAnsi="Arial" w:cs="Arial"/>
          <w:b/>
          <w:i/>
          <w:sz w:val="24"/>
          <w:szCs w:val="24"/>
        </w:rPr>
        <w:t xml:space="preserve"> KESK’Lİ KADINLAR, DİSK’Lİ KADINLAR, TTB’Lİ KADINLAR, </w:t>
      </w:r>
      <w:proofErr w:type="gramStart"/>
      <w:r w:rsidRPr="00152148">
        <w:rPr>
          <w:rFonts w:ascii="Arial" w:hAnsi="Arial" w:cs="Arial"/>
          <w:b/>
          <w:i/>
          <w:sz w:val="24"/>
          <w:szCs w:val="24"/>
        </w:rPr>
        <w:t>TMMOB’LU  KADINLAR</w:t>
      </w:r>
      <w:proofErr w:type="gramEnd"/>
    </w:p>
    <w:p w:rsidR="00D8168A" w:rsidRPr="00DB62EA" w:rsidRDefault="00D8168A" w:rsidP="00D8168A">
      <w:pPr>
        <w:rPr>
          <w:rFonts w:cs="Times New Roman"/>
          <w:b/>
          <w:i/>
          <w:sz w:val="16"/>
          <w:szCs w:val="16"/>
        </w:rPr>
      </w:pPr>
    </w:p>
    <w:p w:rsidR="00D8168A" w:rsidRPr="00DB62EA" w:rsidRDefault="00D8168A" w:rsidP="00D8168A">
      <w:pPr>
        <w:rPr>
          <w:rFonts w:cs="Times New Roman"/>
          <w:b/>
          <w:i/>
          <w:sz w:val="16"/>
          <w:szCs w:val="16"/>
        </w:rPr>
      </w:pPr>
    </w:p>
    <w:p w:rsidR="00D8168A" w:rsidRPr="00DB62EA" w:rsidRDefault="00D8168A" w:rsidP="00D8168A">
      <w:pPr>
        <w:rPr>
          <w:rFonts w:cs="Times New Roman"/>
          <w:b/>
          <w:i/>
          <w:sz w:val="16"/>
          <w:szCs w:val="16"/>
        </w:rPr>
      </w:pPr>
      <w:r w:rsidRPr="00DB62EA">
        <w:rPr>
          <w:rFonts w:cs="Times New Roman"/>
          <w:b/>
          <w:i/>
          <w:sz w:val="16"/>
          <w:szCs w:val="16"/>
        </w:rPr>
        <w:lastRenderedPageBreak/>
        <w:t xml:space="preserve"> </w:t>
      </w:r>
    </w:p>
    <w:p w:rsidR="009966B6" w:rsidRPr="00DB62EA" w:rsidRDefault="009966B6">
      <w:pPr>
        <w:rPr>
          <w:b/>
          <w:sz w:val="16"/>
          <w:szCs w:val="16"/>
        </w:rPr>
      </w:pPr>
    </w:p>
    <w:sectPr w:rsidR="009966B6" w:rsidRPr="00DB62EA" w:rsidSect="00A6441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8A"/>
    <w:rsid w:val="00152148"/>
    <w:rsid w:val="009966B6"/>
    <w:rsid w:val="00B35C0A"/>
    <w:rsid w:val="00D8168A"/>
    <w:rsid w:val="00DB6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A881"/>
  <w15:docId w15:val="{18407815-E000-4698-B54D-BA301522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1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6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6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Cüneyt</dc:creator>
  <cp:lastModifiedBy>user04</cp:lastModifiedBy>
  <cp:revision>2</cp:revision>
  <cp:lastPrinted>2018-04-28T09:43:00Z</cp:lastPrinted>
  <dcterms:created xsi:type="dcterms:W3CDTF">2018-04-30T09:19:00Z</dcterms:created>
  <dcterms:modified xsi:type="dcterms:W3CDTF">2018-04-30T09:19:00Z</dcterms:modified>
</cp:coreProperties>
</file>